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Ejecución Segura de un Procedimiento Básico de Soldadura con Gestión del Tiempo y Productividad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Eficiencia Personal y Gestión del Tiempo | Gestión del Tiempo y Productividad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correcta y segura ejecución de un procedimiento básico de soldadura, integrando aspectos clave de gestión del tiempo y productividad en un contexto de educación para el trabajo para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Ejecución Segura de un Procedimiento Básico de Soldadura con Gestión del Tiempo y Productividad</w:t>
      </w:r>
    </w:p>
    <w:p>
      <w:pPr/>
      <w:r>
        <w:rPr/>
        <w:t xml:space="preserve">Esta lista de verificación está diseñada para evaluar la correcta y segura ejecución de un procedimiento básico de soldadura, integrando aspectos clave de gestión del tiempo y productividad en un contexto de educación para el trabajo para adultos.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el equipo de protección personal (EPP) durante toda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 y organiza el área de trabajo antes de iniciar la soldadura.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la inspección previa del equipo y materiales para asegurar su buen estado y funcionamiento.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la técnica básica de soldadura siguiendo los pasos establecidos en el procedimiento.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 ritmo adecuado que optimiza el tiempo sin comprometer la calidad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Gestiona el tiempo asignado para cada etapa del procedimiento, evitando retrasos innecesarios.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corrige oportunamente posibles errores o inseguridades durante la soldadura.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Limpia y ordena el área de trabajo al finalizar, dejando el espacio seguro y listo para su próxima utilización.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2026-09-25T21:36:25-05:00</dcterms:created>
  <dcterms:modified xsi:type="dcterms:W3CDTF">2026-09-25T21:36:25-05:00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