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del Proyecto Integrador de Contaduría Pública</w:t></w:r></w:p><w:p/><w:p><w:pPr/><w:r><w:rPr><w:color w:val="666666"/><w:sz w:val="20"/><w:szCs w:val="20"/><w:i w:val="1"/><w:iCs w:val="1"/></w:rPr><w:t xml:space="preserve">Rúbrica Holística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integral el proyecto integrador de los estudiantes de educación técnica y tecnológica en Contaduría Pública, valorando aspectos clave que reflejan el dominio de competencias y la aplicación práctica del conocimiento contable.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del Proyecto Integrador de Contaduría Pública</w:t></w:r></w:p><w:p><w:pPr/><w:r><w:rPr/><w:t xml:space="preserve">Esta rúbrica está diseñada para evaluar de manera integral el proyecto integrador de los estudiantes de educación técnica y tecnológica en Contaduría Pública, valorando aspectos clave que reflejan el dominio de competencias y la aplicación práctica del conocimiento contable.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Calidad y precisión de la información contable</w:t></w:r></w:p></w:tc><w:tc><w:tcPr><w:noWrap/></w:tcPr><w:p><w:pPr/><w:r><w:rPr/><w:t xml:space="preserve">La información contable presentada es completa, exacta y refleja correctamente las operaciones financieras según normatividad vigente.</w:t></w:r></w:p></w:tc><w:tc><w:tcPr><w:noWrap/></w:tcPr><w:p><w:pPr/></w:p></w:tc></w:tr><w:tr><w:trPr/><w:tc><w:tcPr><w:noWrap/></w:tcPr><w:p><w:pPr/><w:r><w:rPr/><w:t xml:space="preserve">Aplicación de normativas y principios contables</w:t></w:r></w:p></w:tc><w:tc><w:tcPr><w:noWrap/></w:tcPr><w:p><w:pPr/><w:r><w:rPr/><w:t xml:space="preserve">El proyecto incorpora adecuadamente las normativas legales y principios contables aplicables al caso estudiado.</w:t></w:r></w:p></w:tc><w:tc><w:tcPr><w:noWrap/></w:tcPr><w:p><w:pPr/></w:p></w:tc></w:tr><w:tr><w:trPr/><w:tc><w:tcPr><w:noWrap/></w:tcPr><w:p><w:pPr/><w:r><w:rPr/><w:t xml:space="preserve">Análisis e interpretación de estados financieros</w:t></w:r></w:p></w:tc><w:tc><w:tcPr><w:noWrap/></w:tcPr><w:p><w:pPr/><w:r><w:rPr/><w:t xml:space="preserve">Se realiza un análisis claro, coherente y pertinente de los estados financieros, destacando conclusiones relevantes.</w:t></w:r></w:p></w:tc><w:tc><w:tcPr><w:noWrap/></w:tcPr><w:p><w:pPr/></w:p></w:tc></w:tr><w:tr><w:trPr/><w:tc><w:tcPr><w:noWrap/></w:tcPr><w:p><w:pPr/><w:r><w:rPr/><w:t xml:space="preserve">Organización y presentación del proyecto</w:t></w:r></w:p></w:tc><w:tc><w:tcPr><w:noWrap/></w:tcPr><w:p><w:pPr/><w:r><w:rPr/><w:t xml:space="preserve">El trabajo está estructurado de manera lógica, con presentación ordenada, clara y profesional.</w:t></w:r></w:p></w:tc><w:tc><w:tcPr><w:noWrap/></w:tcPr><w:p><w:pPr/></w:p></w:tc></w:tr><w:tr><w:trPr/><w:tc><w:tcPr><w:noWrap/></w:tcPr><w:p><w:pPr/><w:r><w:rPr/><w:t xml:space="preserve">Uso adecuado de herramientas y técnicas contables</w:t></w:r></w:p></w:tc><w:tc><w:tcPr><w:noWrap/></w:tcPr><w:p><w:pPr/><w:r><w:rPr/><w:t xml:space="preserve">Se emplean correctamente las herramientas y técnicas contables pertinentes para la elaboración y desarrollo del proyecto.</w:t></w:r></w:p></w:tc><w:tc><w:tcPr><w:noWrap/></w:tcPr><w:p><w:pPr/></w:p></w:tc></w:tr><w:tr><w:trPr/><w:tc><w:tcPr><w:noWrap/></w:tcPr><w:p><w:pPr/><w:r><w:rPr/><w:t xml:space="preserve">Capacidad para proponer soluciones o mejoras</w:t></w:r></w:p></w:tc><w:tc><w:tcPr><w:noWrap/></w:tcPr><w:p><w:pPr/><w:r><w:rPr/><w:t xml:space="preserve">El proyecto incluye propuestas fundamentadas para resolver problemas o mejorar procesos contables identificados.</w:t></w:r></w:p></w:tc><w:tc><w:tcPr><w:noWrap/></w:tcPr><w:p><w:pPr/></w:p></w:tc></w:tr><w:tr><w:trPr/><w:tc><w:tcPr><w:noWrap/></w:tcPr><w:p><w:pPr/><w:r><w:rPr/><w:t xml:space="preserve">Trabajo en equipo y cumplimiento de tiempos</w:t></w:r></w:p></w:tc><w:tc><w:tcPr><w:noWrap/></w:tcPr><w:p><w:pPr/><w:r><w:rPr/><w:t xml:space="preserve">Se evidencia colaboración efectiva entre integrantes y entrega puntual del proyecto.</w:t></w:r></w:p></w:tc><w:tc><w:tcPr><w:noWrap/></w:tcPr><w:p><w:pPr/></w:p></w:tc></w:tr><w:tr><w:trPr/><w:tc><w:tcPr><w:noWrap/></w:tcPr><w:p><w:pPr/><w:r><w:rPr/><w:t xml:space="preserve">Redacción y ortografía</w:t></w:r></w:p></w:tc><w:tc><w:tcPr><w:noWrap/></w:tcPr><w:p><w:pPr/><w:r><w:rPr/><w:t xml:space="preserve">El documento presenta redacción clara, coherente y sin errores ortográficos que afecten la comprensión.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2026-09-25T23:00:08-05:00</dcterms:created>
  <dcterms:modified xsi:type="dcterms:W3CDTF">2026-09-25T23:00:08-05:00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