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Infografía: Principales Paradigmas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elaboradas por estudiantes de Licenciatura en Educación Física, Recreación y Deporte. Se enfoca en la presentación clara y comprensible de los cuatro principales paradigmas educativos, así como en aspectos formales y estructurales de la infografía. Se evalúan criterios específicos en cuatro niveles de desempeño para ofrecer una valoración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Infografía: Principales Paradigmas Educativos</w:t>
      </w:r>
    </w:p>
    <w:p>
      <w:pPr/>
      <w:r>
        <w:rPr/>
        <w:t xml:space="preserve">Esta rúbrica está diseñada para evaluar infografías elaboradas por estudiantes de Licenciatura en Educación Física, Recreación y Deporte. Se enfoca en la presentación clara y comprensible de los cuatro principales paradigmas educativos, así como en aspectos formales y estructurales de la infografía. Se evalúan criterios específicos en cuatro niveles de desempeño para ofrecer una valoración detallada y constructiva.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explicación del Paradigma Conductista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completa; se destacan los conceptos clave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Explicación clara y correcta, con algunos detalles menores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Explicación general, con conceptos básicos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incorrecta que dificulta la comprensión del paradigma.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explicación del Paradigma Cognitivista</w:t>
            </w:r>
          </w:p>
        </w:tc>
        <w:tc>
          <w:tcPr>
            <w:noWrap/>
          </w:tcPr>
          <w:p>
            <w:pPr/>
            <w:r>
              <w:rPr/>
              <w:t xml:space="preserve">Presenta detalles completos y bien fundamentados sobre procesos mentales y su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conceptos centrales, aunque con falta de algunos ejemplos o detalles.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parcial que limita la comprensión del paradigma.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errónea que no permite entender el paradigma cognitivista.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explicación del Paradigma Constructivista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con énfasis en la construcción activa del conocimiento y la interacción social.</w:t>
            </w:r>
          </w:p>
        </w:tc>
        <w:tc>
          <w:tcPr>
            <w:noWrap/>
          </w:tcPr>
          <w:p>
            <w:pPr/>
            <w:r>
              <w:rPr/>
              <w:t xml:space="preserve">Información adecuada sobre el paradigma, pero con menor desarrollo en ejemplos o conceptos clave.</w:t>
            </w:r>
          </w:p>
        </w:tc>
        <w:tc>
          <w:tcPr>
            <w:noWrap/>
          </w:tcPr>
          <w:p>
            <w:pPr/>
            <w:r>
              <w:rPr/>
              <w:t xml:space="preserve">Descripción básica, con información incompleta o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incorrecta que afecta la comprensión del paradigma.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explicación del Paradigma Humanista</w:t>
            </w:r>
          </w:p>
        </w:tc>
        <w:tc>
          <w:tcPr>
            <w:noWrap/>
          </w:tcPr>
          <w:p>
            <w:pPr/>
            <w:r>
              <w:rPr/>
              <w:t xml:space="preserve">Explica claramente el enfoque integral y emocional del estudiante, resaltando su autorrealización.</w:t>
            </w:r>
          </w:p>
        </w:tc>
        <w:tc>
          <w:tcPr>
            <w:noWrap/>
          </w:tcPr>
          <w:p>
            <w:pPr/>
            <w:r>
              <w:rPr/>
              <w:t xml:space="preserve">Describe los aspectos principales, aunque con falta de profundidad o ejemplos.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parcial sobre el paradigma humanista.</w:t>
            </w:r>
          </w:p>
        </w:tc>
        <w:tc>
          <w:tcPr>
            <w:noWrap/>
          </w:tcPr>
          <w:p>
            <w:pPr/>
            <w:r>
              <w:rPr/>
              <w:t xml:space="preserve">Información confusa o errónea que impide entender el paradigma humanista.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y presentación general del tema</w:t>
            </w:r>
          </w:p>
        </w:tc>
        <w:tc>
          <w:tcPr>
            <w:noWrap/>
          </w:tcPr>
          <w:p>
            <w:pPr/>
            <w:r>
              <w:rPr/>
              <w:t xml:space="preserve">Título claro, visible y pertinente; la presentación es atractiva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Título adecuado y presentación ordenada, aunque con pequeños detalles que pueden mejorar la claridad.</w:t>
            </w:r>
          </w:p>
        </w:tc>
        <w:tc>
          <w:tcPr>
            <w:noWrap/>
          </w:tcPr>
          <w:p>
            <w:pPr/>
            <w:r>
              <w:rPr/>
              <w:t xml:space="preserve">Título poco visible o poco claro; presentación algo desordenada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Falta de título o título confuso; presentación desorganizada y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imágenes (hechas a mano e impresas)</w:t>
            </w:r>
          </w:p>
        </w:tc>
        <w:tc>
          <w:tcPr>
            <w:noWrap/>
          </w:tcPr>
          <w:p>
            <w:pPr/>
            <w:r>
              <w:rPr/>
              <w:t xml:space="preserve">Imágenes claras, bien elaboradas y relevantes que complementan efectivamente el contenido.</w:t>
            </w:r>
          </w:p>
        </w:tc>
        <w:tc>
          <w:tcPr>
            <w:noWrap/>
          </w:tcPr>
          <w:p>
            <w:pPr/>
            <w:r>
              <w:rPr/>
              <w:t xml:space="preserve">Imágenes adecuadas y pertinentes, aunque con menor calidad o detalle.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con relevancia limitada para el contenido.</w:t>
            </w:r>
          </w:p>
        </w:tc>
        <w:tc>
          <w:tcPr>
            <w:noWrap/>
          </w:tcPr>
          <w:p>
            <w:pPr/>
            <w:r>
              <w:rPr/>
              <w:t xml:space="preserve">Imágenes ausentes, poco legibles o irrelevantes para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Organización lógica y coherente, con secciones bien diferenciadas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Estructura mayormente clara, aunque con algunas áreas que podrían ordenarse mejor.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con organización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Estructura desorganizada que afecta la comprensión global de la infografía.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al tamaño solicitado y trabajo en duplas</w:t>
            </w:r>
          </w:p>
        </w:tc>
        <w:tc>
          <w:tcPr>
            <w:noWrap/>
          </w:tcPr>
          <w:p>
            <w:pPr/>
            <w:r>
              <w:rPr/>
              <w:t xml:space="preserve">Infografía cumple con el tamaño solicitado y el trabajo en duplas es evidente y equilibrado.</w:t>
            </w:r>
          </w:p>
        </w:tc>
        <w:tc>
          <w:tcPr>
            <w:noWrap/>
          </w:tcPr>
          <w:p>
            <w:pPr/>
            <w:r>
              <w:rPr/>
              <w:t xml:space="preserve">Infografía respeta casi en su totalidad el tamaño solicitado; participación en duplas adecuada.</w:t>
            </w:r>
          </w:p>
        </w:tc>
        <w:tc>
          <w:tcPr>
            <w:noWrap/>
          </w:tcPr>
          <w:p>
            <w:pPr/>
            <w:r>
              <w:rPr/>
              <w:t xml:space="preserve">Infografía presenta desviaciones notorias en tamaño o la participación en duplas es desigual.</w:t>
            </w:r>
          </w:p>
        </w:tc>
        <w:tc>
          <w:tcPr>
            <w:noWrap/>
          </w:tcPr>
          <w:p>
            <w:pPr/>
            <w:r>
              <w:rPr/>
              <w:t xml:space="preserve">No cumple con el tamaño solicitado ni evidencia trabajo colaborativo en duplas.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2026-09-26T00:33:20-05:00</dcterms:created>
  <dcterms:modified xsi:type="dcterms:W3CDTF">2026-09-26T00:33:20-05:00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