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Collage: "Todos tenemos derecho a ser diferentes"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capacidad del alumno para argumentar por qué la igualdad y el respeto familiar son derechos fundamentales, analizando roles de género y estructuras familiares. El proyecto invita a reflexionar sobre el derecho a formar identidades juveniles basadas en el respeto mutuo, cuestionando conductas machistas y promoviendo la igualdad de responsabilidades en el hogar.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Collage: "Todos tenemos derecho a ser diferentes"</w:t>
      </w:r>
    </w:p>
    <w:p>
      <w:pPr/>
      <w:r>
        <w:rPr/>
        <w:t xml:space="preserve">Evaluación de la capacidad del alumno para argumentar por qué la igualdad y el respeto familiar son derechos fundamentales, analizando roles de género y estructuras familiares. El proyecto invita a reflexionar sobre el derecho a formar identidades juveniles basadas en el respeto mutuo, cuestionando conductas machistas y promoviendo la igualdad de responsabilidades en el hogar.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igualdad y respeto familiar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claros, profundos y bien fundamentados que demuestran comprensión completa de la igualdad y respeto familiar como derechos fundamentales.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coherencia, mostrando buena comprensión de la igualdad y respeto familiar,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simple y con algunos errores o ambigüedades sobre igualdad y respeto familiar.</w:t>
            </w:r>
          </w:p>
        </w:tc>
        <w:tc>
          <w:tcPr>
            <w:noWrap/>
          </w:tcPr>
          <w:p>
            <w:pPr/>
            <w:r>
              <w:rPr/>
              <w:t xml:space="preserve">No logra argumentar adecuadamente los conceptos de igualdad y respeto familiar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roles de género y su impacto en la convivencia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los roles rígidos afectan la convivencia afectiva, con ejemplos pertinentes y reflexiones profundas.</w:t>
            </w:r>
          </w:p>
        </w:tc>
        <w:tc>
          <w:tcPr>
            <w:noWrap/>
          </w:tcPr>
          <w:p>
            <w:pPr/>
            <w:r>
              <w:rPr/>
              <w:t xml:space="preserve">Analiza el impacto de roles de género en la convivencia con ideas claras y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y generalizado con pocos ejemplos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roles de género ni su impacto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reflexión sobre conductas machistas</w:t>
            </w:r>
          </w:p>
        </w:tc>
        <w:tc>
          <w:tcPr>
            <w:noWrap/>
          </w:tcPr>
          <w:p>
            <w:pPr/>
            <w:r>
              <w:rPr/>
              <w:t xml:space="preserve">Identifica y reflexiona críticamente sobre conductas machistas, mostrando conciencia y propuestas para superarlas.</w:t>
            </w:r>
          </w:p>
        </w:tc>
        <w:tc>
          <w:tcPr>
            <w:noWrap/>
          </w:tcPr>
          <w:p>
            <w:pPr/>
            <w:r>
              <w:rPr/>
              <w:t xml:space="preserve">Identifica conductas machistas y reflexiona sobre ellas, aunque sin profundidad crítica.</w:t>
            </w:r>
          </w:p>
        </w:tc>
        <w:tc>
          <w:tcPr>
            <w:noWrap/>
          </w:tcPr>
          <w:p>
            <w:pPr/>
            <w:r>
              <w:rPr/>
              <w:t xml:space="preserve">Reconoce algunas conductas machistas pero ofrece poca reflexión o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conductas machistas ni reflexiona sobre su impacto.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en el collage</w:t>
            </w:r>
          </w:p>
        </w:tc>
        <w:tc>
          <w:tcPr>
            <w:noWrap/>
          </w:tcPr>
          <w:p>
            <w:pPr/>
            <w:r>
              <w:rPr/>
              <w:t xml:space="preserve">Imágenes seleccionadas con creatividad y coherencia que ilustran claramente los temas de igualdad, respeto y roles de género.</w:t>
            </w:r>
          </w:p>
        </w:tc>
        <w:tc>
          <w:tcPr>
            <w:noWrap/>
          </w:tcPr>
          <w:p>
            <w:pPr/>
            <w:r>
              <w:rPr/>
              <w:t xml:space="preserve">Imágenes adecuadas que representan los temas, aunque con menor creatividad o cohesión.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que aportan poco al mensaje del proyecto.</w:t>
            </w:r>
          </w:p>
        </w:tc>
        <w:tc>
          <w:tcPr>
            <w:noWrap/>
          </w:tcPr>
          <w:p>
            <w:pPr/>
            <w:r>
              <w:rPr/>
              <w:t xml:space="preserve">Imágenes irrelevantes o ausentes que no apoyan los temas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imágenes y argumentos presentados</w:t>
            </w:r>
          </w:p>
        </w:tc>
        <w:tc>
          <w:tcPr>
            <w:noWrap/>
          </w:tcPr>
          <w:p>
            <w:pPr/>
            <w:r>
              <w:rPr/>
              <w:t xml:space="preserve">Existe una relación clara y lógica entre imágenes y argumentos, reforzando el mensaje de forma efectiva.</w:t>
            </w:r>
          </w:p>
        </w:tc>
        <w:tc>
          <w:tcPr>
            <w:noWrap/>
          </w:tcPr>
          <w:p>
            <w:pPr/>
            <w:r>
              <w:rPr/>
              <w:t xml:space="preserve">La relación entre imágenes y argumentos es clara, aunque podría ser más sólida.</w:t>
            </w:r>
          </w:p>
        </w:tc>
        <w:tc>
          <w:tcPr>
            <w:noWrap/>
          </w:tcPr>
          <w:p>
            <w:pPr/>
            <w:r>
              <w:rPr/>
              <w:t xml:space="preserve">La relación entre imágenes y argumentos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No se observa coherencia entre imágenes y argumentos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igualdad de responsabilidades en el hogar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personal sobre la importancia de la igualdad en las responsabilidades domésticas.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la igualdad en el hogar,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generalizada sin conexión clara con la igualdad en responsabilidades.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la igualdad en las responsabilidades del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dialogar sobre identidad y respeto mutuo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apertura y respeto en el diálogo, integrando ideas complejas sobre identidad y respeto.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diálogo mostrando respeto y comprensión de los conceptos.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dificultad para expresar ideas sobre identidad y respeto.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y comprensión 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del proyecto</w:t>
            </w:r>
          </w:p>
        </w:tc>
        <w:tc>
          <w:tcPr>
            <w:noWrap/>
          </w:tcPr>
          <w:p>
            <w:pPr/>
            <w:r>
              <w:rPr/>
              <w:t xml:space="preserve">Proyecto muy bien organizado, limpio y presentado con claridad y atractivo visual.</w:t>
            </w:r>
          </w:p>
        </w:tc>
        <w:tc>
          <w:tcPr>
            <w:noWrap/>
          </w:tcPr>
          <w:p>
            <w:pPr/>
            <w:r>
              <w:rPr/>
              <w:t xml:space="preserve">Proyecto organizado y presentado adecuadamente,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desorden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Proyecto desorganizado, poco claro o con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2026-09-25T22:17:15-05:00</dcterms:created>
  <dcterms:modified xsi:type="dcterms:W3CDTF">2026-09-25T22:17:15-05:00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