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Perfil de Proyecto: PROYECTO GO VILLATUNARI Marketing y Publicidad</w:t></w:r></w:p><w:p/><w:p><w:pPr/><w:r><w:rPr><w:color w:val="666666"/><w:sz w:val="20"/><w:szCs w:val="20"/><w:i w:val="1"/><w:iCs w:val="1"/></w:rPr><w:t xml:space="preserve">Rúbrica Analítica | Economía, Administración & Contaduría | Marketing y publicidad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cada componente del primer capítulo del perfil del proyecto GO VILLATUNARI, enfocado en marketing y publicidad, permitiendo identificar fortalezas y áreas de mejora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Perfil de Proyecto: PROYECTO GO VILLATUNARI Marketing y Publicidad</w:t></w:r></w:p><w:p><w:pPr/><w:r><w:rPr/><w:t xml:space="preserve">Esta rúbrica evalúa de manera detallada cada componente del primer capítulo del perfil del proyecto GO VILLATUNARI, enfocado en marketing y publicidad, permitiendo identificar fortalezas y áreas de mejora para estudiantes universitarios.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Resumen Ejecutivo</w:t></w:r></w:p></w:tc><w:tc><w:tcPr><w:noWrap/></w:tcPr><w:p><w:pPr/><w:r><w:rPr/><w:t xml:space="preserve">Presenta un resumen claro, conciso y completo que sintetiza todos los aspectos clave del proyecto, destacando objetivos, contexto y justificación de forma precisa.</w:t></w:r></w:p></w:tc><w:tc><w:tcPr><w:noWrap/></w:tcPr><w:p><w:pPr/><w:r><w:rPr/><w:t xml:space="preserve">Resume adecuadamente los puntos principales del proyecto, aunque algunos detalles relevantes pueden estar poco desarrollados o faltantes.</w:t></w:r></w:p></w:tc><w:tc><w:tcPr><w:noWrap/></w:tcPr><w:p><w:pPr/><w:r><w:rPr/><w:t xml:space="preserve">Resumen confuso, incompleto o que omite información esencial, dificultando la comprensión global del proyecto.</w:t></w:r></w:p></w:tc></w:tr><w:tr><w:trPr/><w:tc><w:tcPr><w:noWrap/></w:tcPr><w:p><w:pPr/><w:r><w:rPr/><w:t xml:space="preserve">Antecedentes y Contexto del Proyecto</w:t></w:r></w:p></w:tc><w:tc><w:tcPr><w:noWrap/></w:tcPr><w:p><w:pPr/><w:r><w:rPr/><w:t xml:space="preserve">Describe detalladamente el contexto territorial, turístico, empresarial y gastronómico de Villa Tunari, integrando datos actualizados y pertinentes para el proyecto.</w:t></w:r></w:p></w:tc><w:tc><w:tcPr><w:noWrap/></w:tcPr><w:p><w:pPr/><w:r><w:rPr/><w:t xml:space="preserve">Presenta una descripción general del contexto con información relevante, aunque con menor profundidad o actualización en algunos aspectos.</w:t></w:r></w:p></w:tc><w:tc><w:tcPr><w:noWrap/></w:tcPr><w:p><w:pPr/><w:r><w:rPr/><w:t xml:space="preserve">Descripción superficial, poco clara o con información desactualizada que no apoya adecuadamente la comprensión del contexto del proyecto.</w:t></w:r></w:p></w:tc></w:tr><w:tr><w:trPr/><w:tc><w:tcPr><w:noWrap/></w:tcPr><w:p><w:pPr/><w:r><w:rPr/><w:t xml:space="preserve">Planteamiento del Problema</w:t></w:r></w:p></w:tc><w:tc><w:tcPr><w:noWrap/></w:tcPr><w:p><w:pPr/><w:r><w:rPr/><w:t xml:space="preserve">Identifica claramente la situación problemática, elabora un árbol de problemas coherente y define el problema del proyecto con precisión, incluyendo beneficios claros para los destinatarios.</w:t></w:r></w:p></w:tc><w:tc><w:tcPr><w:noWrap/></w:tcPr><w:p><w:pPr/><w:r><w:rPr/><w:t xml:space="preserve">Identifica la problemática y plantea el problema principal, aunque el árbol de problemas o la definición de beneficiarios pueden estar poco detallados o poco claros.</w:t></w:r></w:p></w:tc><w:tc><w:tcPr><w:noWrap/></w:tcPr><w:p><w:pPr/><w:r><w:rPr/><w:t xml:space="preserve">Planteamiento confuso o incompleto del problema, sin un análisis estructurado ni identificación clara de beneficiarios.</w:t></w:r></w:p></w:tc></w:tr><w:tr><w:trPr/><w:tc><w:tcPr><w:noWrap/></w:tcPr><w:p><w:pPr/><w:r><w:rPr/><w:t xml:space="preserve">Objetivos del Proyecto</w:t></w:r></w:p></w:tc><w:tc><w:tcPr><w:noWrap/></w:tcPr><w:p><w:pPr/><w:r><w:rPr/><w:t xml:space="preserve">Establece un objetivo general claro y coherente junto a objetivos específicos bien definidos, medibles y alineados con el problema planteado.</w:t></w:r></w:p></w:tc><w:tc><w:tcPr><w:noWrap/></w:tcPr><w:p><w:pPr/><w:r><w:rPr/><w:t xml:space="preserve">Objetivo general y específicos definidos, pero pueden presentar falta de concreción o alineación parcial con el problema.</w:t></w:r></w:p></w:tc><w:tc><w:tcPr><w:noWrap/></w:tcPr><w:p><w:pPr/><w:r><w:rPr/><w:t xml:space="preserve">Objetivos poco claros, imprecisos o desalineados con el planteamiento del problema del proyecto.</w:t></w:r></w:p></w:tc></w:tr><w:tr><w:trPr/><w:tc><w:tcPr><w:noWrap/></w:tcPr><w:p><w:pPr/><w:r><w:rPr/><w:t xml:space="preserve">Justificación del Proyecto</w:t></w:r></w:p></w:tc><w:tc><w:tcPr><w:noWrap/></w:tcPr><w:p><w:pPr/><w:r><w:rPr/><w:t xml:space="preserve">Explica de manera integral las justificaciones económica, empresarial, turística y social-territorial, demostrando la relevancia y viabilidad del proyecto.</w:t></w:r></w:p></w:tc><w:tc><w:tcPr><w:noWrap/></w:tcPr><w:p><w:pPr/><w:r><w:rPr/><w:t xml:space="preserve">Incluye justificaciones en varias áreas, aunque alguna puede estar poco desarrollada o con argumentos poco sólidos.</w:t></w:r></w:p></w:tc><w:tc><w:tcPr><w:noWrap/></w:tcPr><w:p><w:pPr/><w:r><w:rPr/><w:t xml:space="preserve">Justificación incompleta, superficial o ausente en varios aspectos esenciales para respaldar el proyecto.</w:t></w:r></w:p></w:tc></w:tr><w:tr><w:trPr/><w:tc><w:tcPr><w:noWrap/></w:tcPr><w:p><w:pPr/><w:r><w:rPr/><w:t xml:space="preserve">Alcance del Proyecto</w:t></w:r></w:p></w:tc><w:tc><w:tcPr><w:noWrap/></w:tcPr><w:p><w:pPr/><w:r><w:rPr/><w:t xml:space="preserve">Define con precisión los alcances geográfico, sectorial, poblacional, temporal y temático, mostrando una visión clara y realista de la implementación.</w:t></w:r></w:p></w:tc><w:tc><w:tcPr><w:noWrap/></w:tcPr><w:p><w:pPr/><w:r><w:rPr/><w:t xml:space="preserve">Alcance definido en la mayoría de los aspectos, aunque con cierto nivel de generalidad o falta de detalle en algunos.</w:t></w:r></w:p></w:tc><w:tc><w:tcPr><w:noWrap/></w:tcPr><w:p><w:pPr/><w:r><w:rPr/><w:t xml:space="preserve">Alcance poco claro, incompleto o inconsistente que dificulta entender la dimensión real del proyecto.</w:t></w:r></w:p></w:tc></w:tr><w:tr><w:trPr/><w:tc><w:tcPr><w:noWrap/></w:tcPr><w:p><w:pPr/><w:r><w:rPr/><w:t xml:space="preserve">Limitaciones y Supuestos Iniciales</w:t></w:r></w:p></w:tc><w:tc><w:tcPr><w:noWrap/></w:tcPr><w:p><w:pPr/><w:r><w:rPr/><w:t xml:space="preserve">Identifica claramente las limitaciones y supuestos iniciales, analizando su impacto potencial sobre el desarrollo del proyecto.</w:t></w:r></w:p></w:tc><w:tc><w:tcPr><w:noWrap/></w:tcPr><w:p><w:pPr/><w:r><w:rPr/><w:t xml:space="preserve">Menciona limitaciones y supuestos, pero con análisis limitado o sin detallar su influencia completa.</w:t></w:r></w:p></w:tc><w:tc><w:tcPr><w:noWrap/></w:tcPr><w:p><w:pPr/><w:r><w:rPr/><w:t xml:space="preserve">No identifica o menciona de forma vaga las limitaciones y supuestos, sin análisis sobre su relevancia.</w:t></w:r></w:p></w:tc></w:tr><w:tr><w:trPr/><w:tc><w:tcPr><w:noWrap/></w:tcPr><w:p><w:pPr/><w:r><w:rPr/><w:t xml:space="preserve">Conclusiones del Capítulo</w:t></w:r></w:p></w:tc><w:tc><w:tcPr><w:noWrap/></w:tcPr><w:p><w:pPr/><w:r><w:rPr/><w:t xml:space="preserve">Presenta conclusiones que sintetizan adecuadamente los principales hallazgos del capítulo, reflejando comprensión crítica y coherencia con el contenido.</w:t></w:r></w:p></w:tc><w:tc><w:tcPr><w:noWrap/></w:tcPr><w:p><w:pPr/><w:r><w:rPr/><w:t xml:space="preserve">Conclusiones generales que resumen el capítulo, aunque pueden carecer de profundidad o vínculo explícito con los aspectos clave.</w:t></w:r></w:p></w:tc><w:tc><w:tcPr><w:noWrap/></w:tcPr><w:p><w:pPr/><w:r><w:rPr/><w:t xml:space="preserve">Conclusiones ausentes, confusas o que no reflejan el contenido ni la importancia del capítulo.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2026-09-25T20:16:05-05:00</dcterms:created>
  <dcterms:modified xsi:type="dcterms:W3CDTF">2026-09-25T20:16:05-05:00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