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Relatos de Misterio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relatos de misterio en estudiantes de secundaria (12-15 años), considerando aspectos fundamentales como la estructura del texto, desarrollo de personajes, ortografía y redacción, propósito, responsabilidad y trabajo colaborativo.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Relatos de Misterio</w:t>
      </w:r>
    </w:p>
    <w:p>
      <w:pPr/>
      <w:r>
        <w:rPr/>
        <w:t xml:space="preserve">Esta rúbrica está diseñada para evaluar relatos de misterio en estudiantes de secundaria (12-15 años), considerando aspectos fundamentales como la estructura del texto, desarrollo de personajes, ortografía y redacción, propósito, responsabilidad y trabajo colaborativo.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texto</w:t>
            </w:r>
            <w:br/>
            <w:r>
              <w:rPr/>
              <w:t xml:space="preserve">Organización clara y coherente del relato (inicio, desarrollo, desenlace).</w:t>
            </w:r>
          </w:p>
        </w:tc>
        <w:tc>
          <w:tcPr>
            <w:noWrap/>
          </w:tcPr>
          <w:p>
            <w:pPr/>
            <w:r>
              <w:rPr/>
              <w:t xml:space="preserve">El relato presenta una estructura impecable: inicio atrapante, desarrollo fluido y desenlace sorprendente y coherente.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lógica, con un buen desarrollo y desenlace adecuado aunque predecible.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básica; el relato tiene inicio, desarrollo y desenlace pero carece de conexión fluida entre partes.</w:t>
            </w:r>
          </w:p>
        </w:tc>
        <w:tc>
          <w:tcPr>
            <w:noWrap/>
          </w:tcPr>
          <w:p>
            <w:pPr/>
            <w:r>
              <w:rPr/>
              <w:t xml:space="preserve">El relato carece de una estructura clara; partes desordenadas o incompletas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Personajes</w:t>
            </w:r>
            <w:br/>
            <w:r>
              <w:rPr/>
              <w:t xml:space="preserve">Desarrollo y características de los personajes principales y secundarios.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definidos, con características claras, motivaciones creíbles y aportan al misterio.</w:t>
            </w:r>
          </w:p>
        </w:tc>
        <w:tc>
          <w:tcPr>
            <w:noWrap/>
          </w:tcPr>
          <w:p>
            <w:pPr/>
            <w:r>
              <w:rPr/>
              <w:t xml:space="preserve">Los personajes presentan características reconocibles y contribuyen al desarrollo de la historia.</w:t>
            </w:r>
          </w:p>
        </w:tc>
        <w:tc>
          <w:tcPr>
            <w:noWrap/>
          </w:tcPr>
          <w:p>
            <w:pPr/>
            <w:r>
              <w:rPr/>
              <w:t xml:space="preserve">Los personajes son poco desarrollados o genéricos; su papel en el relato es limitado o poco claro.</w:t>
            </w:r>
          </w:p>
        </w:tc>
        <w:tc>
          <w:tcPr>
            <w:noWrap/>
          </w:tcPr>
          <w:p>
            <w:pPr/>
            <w:r>
              <w:rPr/>
              <w:t xml:space="preserve">Los personajes no están definidos o son confusos, dificultando la comprensión del relato.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Corrección ortográfica, uso adecuado de la gramática y claridad en la expresión.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redacción clara, fluida y atractiva.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comprensión; redacción adecuada.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frecuentes que dificultan la lectura en algunos momentos.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Propósito</w:t>
            </w:r>
            <w:br/>
            <w:r>
              <w:rPr/>
              <w:t xml:space="preserve">Claridad en el mensaje y capacidad para generar suspenso o intriga en el lector.</w:t>
            </w:r>
          </w:p>
        </w:tc>
        <w:tc>
          <w:tcPr>
            <w:noWrap/>
          </w:tcPr>
          <w:p>
            <w:pPr/>
            <w:r>
              <w:rPr/>
              <w:t xml:space="preserve">El relato cumple plenamente su propósito: genera suspenso constante y mantiene al lector interesado.</w:t>
            </w:r>
          </w:p>
        </w:tc>
        <w:tc>
          <w:tcPr>
            <w:noWrap/>
          </w:tcPr>
          <w:p>
            <w:pPr/>
            <w:r>
              <w:rPr/>
              <w:t xml:space="preserve">El relato logra generar suspenso en la mayoría de momentos y comunica el propósito con claridad.</w:t>
            </w:r>
          </w:p>
        </w:tc>
        <w:tc>
          <w:tcPr>
            <w:noWrap/>
          </w:tcPr>
          <w:p>
            <w:pPr/>
            <w:r>
              <w:rPr/>
              <w:t xml:space="preserve">El propósito es evidente, pero el suspenso o la intriga se generan de manera débil o inconsistente.</w:t>
            </w:r>
          </w:p>
        </w:tc>
        <w:tc>
          <w:tcPr>
            <w:noWrap/>
          </w:tcPr>
          <w:p>
            <w:pPr/>
            <w:r>
              <w:rPr/>
              <w:t xml:space="preserve">El relato no logra transmitir un propósito claro ni generar suspenso o interés en el lector.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</w:t>
            </w:r>
            <w:br/>
            <w:r>
              <w:rPr/>
              <w:t xml:space="preserve">Cumplimiento de fechas, entrega puntual y cuidado en el trabajo individual.</w:t>
            </w:r>
          </w:p>
        </w:tc>
        <w:tc>
          <w:tcPr>
            <w:noWrap/>
          </w:tcPr>
          <w:p>
            <w:pPr/>
            <w:r>
              <w:rPr/>
              <w:t xml:space="preserve">Entrega puntual, trabajo cuidadosamente elaborado y revisado con responsabilidad evidente.</w:t>
            </w:r>
          </w:p>
        </w:tc>
        <w:tc>
          <w:tcPr>
            <w:noWrap/>
          </w:tcPr>
          <w:p>
            <w:pPr/>
            <w:r>
              <w:rPr/>
              <w:t xml:space="preserve">Entrega en tiempo, con pequeños detalles que podrían mejorar, pero trabajo responsable.</w:t>
            </w:r>
          </w:p>
        </w:tc>
        <w:tc>
          <w:tcPr>
            <w:noWrap/>
          </w:tcPr>
          <w:p>
            <w:pPr/>
            <w:r>
              <w:rPr/>
              <w:t xml:space="preserve">Entrega con retraso o trabajo poco cuidado, mostrando compromiso limitado.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tarde con falta de cuidado y responsabilidad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activa, respeto y aporte constructivo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y aporta ideas valiosas para el grupo.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muestra respeto hacia los compañeros y sus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tiene dificultades para respetar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que afectan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2026-09-25T20:18:15-05:00</dcterms:created>
  <dcterms:modified xsi:type="dcterms:W3CDTF">2026-09-25T20:18:15-05:00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