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Operaciones Básicas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preescolar en la resolución de problemas que involucran las cuatro operaciones básicas (suma, resta, multiplicación y división) dentro del área de Números y Operaciones. Se evalúan criterios que promueven el desarrollo matemático, así como aspectos de diversidad, equidad e inclusión (DEI) para asegurar un aprendizaje integral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Operaciones Básicas en Preescolar (3-5 años)</w:t>
      </w:r>
    </w:p>
    <w:p>
      <w:pPr/>
      <w:r>
        <w:rPr/>
        <w:t xml:space="preserve">Esta rúbrica está diseñada para evaluar el desempeño de los estudiantes de preescolar en la resolución de problemas que involucran las cuatro operaciones básicas (suma, resta, multiplicación y división) dentro del área de Números y Operaciones. Se evalúan criterios que promueven el desarrollo matemático, así como aspectos de diversidad, equidad e inclusión (DEI) para asegurar un aprendizaje integral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entiende qué operación aplicar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con mínima ayuda y reconoce la operación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parte del problema pero tiene dificultad para identificar la operación correcta.</w:t>
            </w:r>
          </w:p>
        </w:tc>
        <w:tc>
          <w:tcPr>
            <w:noWrap/>
          </w:tcPr>
          <w:p>
            <w:pPr/>
            <w:r>
              <w:rPr/>
              <w:t xml:space="preserve">No logra comprender el problema ni la operación requerida,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suma, resta, multiplicación o división en todos los problemas.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en la mayoría de los problemas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con errores frecuentes o sólo en algunos problemas.</w:t>
            </w:r>
          </w:p>
        </w:tc>
        <w:tc>
          <w:tcPr>
            <w:noWrap/>
          </w:tcPr>
          <w:p>
            <w:pPr/>
            <w:r>
              <w:rPr/>
              <w:t xml:space="preserve">No aplica las operaciones correctamente en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manipulativos</w:t>
            </w:r>
          </w:p>
        </w:tc>
        <w:tc>
          <w:tcPr>
            <w:noWrap/>
          </w:tcPr>
          <w:p>
            <w:pPr/>
            <w:r>
              <w:rPr/>
              <w:t xml:space="preserve">Utiliza materiales (bloques, fichas, dibujos) de forma adecuada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ayuda y generalmente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materiales pero con dificultades para relacionarlos con el problema.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utiliza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confianza cómo resolvió el problema usando las operaciones.</w:t>
            </w:r>
          </w:p>
        </w:tc>
        <w:tc>
          <w:tcPr>
            <w:noWrap/>
          </w:tcPr>
          <w:p>
            <w:pPr/>
            <w:r>
              <w:rPr/>
              <w:t xml:space="preserve">Explica cómo resolvió el problema con ayuda y de forma comprensible.</w:t>
            </w:r>
          </w:p>
        </w:tc>
        <w:tc>
          <w:tcPr>
            <w:noWrap/>
          </w:tcPr>
          <w:p>
            <w:pPr/>
            <w:r>
              <w:rPr/>
              <w:t xml:space="preserve">Explica parcialmente o con dificultad el proceso seguido.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de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que reflejan respeto a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y responde a algunas diferencias individuales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atender o adaptarse a diferentes necesidades de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su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inclusión, invitando a todos a colaborar.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acepta la colaboración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excluye o no integra a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accesible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respetuoso, considerando las diferencias culturales y lingüísticas.</w:t>
            </w:r>
          </w:p>
        </w:tc>
        <w:tc>
          <w:tcPr>
            <w:noWrap/>
          </w:tcPr>
          <w:p>
            <w:pPr/>
            <w:r>
              <w:rPr/>
              <w:t xml:space="preserve">Generalmente utiliza un lenguaje respetuoso y comprensible.</w:t>
            </w:r>
          </w:p>
        </w:tc>
        <w:tc>
          <w:tcPr>
            <w:noWrap/>
          </w:tcPr>
          <w:p>
            <w:pPr/>
            <w:r>
              <w:rPr/>
              <w:t xml:space="preserve">Usa lenguaje con algunas dificultades para ser claro o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confuso o que puede excluir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independiente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mínima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Resuelve problemas sólo con ayuda constante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avanzar en la resolución sin apoyo constante y cercano.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2026-09-26T04:09:02-05:00</dcterms:created>
  <dcterms:modified xsi:type="dcterms:W3CDTF">2026-09-26T04:09:02-05:00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