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Ensayo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 ensayo argumentativo en estudiantes de secundaria (12-15 años). Evalúa detalladamente la adecuación a la situación comunicativa, organización, construcción de argumentos, cohesión, uso de recursos lingüísticos y revisión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Ensayo Argumentativo</w:t>
      </w:r>
    </w:p>
    <w:p>
      <w:pPr/>
      <w:r>
        <w:rPr/>
        <w:t xml:space="preserve">Esta rúbrica está diseñada para evaluar la escritura de un ensayo argumentativo en estudiantes de secundaria (12-15 años). Evalúa detalladamente la adecuación a la situación comunicativa, organización, construcción de argumentos, cohesión, uso de recursos lingüísticos y revisión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 la situación comunicativa</w:t>
            </w:r>
            <w:br/>
            <w:r>
              <w:rPr/>
              <w:t xml:space="preserve">El texto responde claramente al propósito y al público objetivo.</w:t>
            </w:r>
          </w:p>
        </w:tc>
        <w:tc>
          <w:tcPr>
            <w:noWrap/>
          </w:tcPr>
          <w:p>
            <w:pPr/>
            <w:r>
              <w:rPr/>
              <w:t xml:space="preserve">El ensayo se adapta perfectamente al propósito comunicativo y al público, con tono y estilo adecuados.</w:t>
            </w:r>
          </w:p>
        </w:tc>
        <w:tc>
          <w:tcPr>
            <w:noWrap/>
          </w:tcPr>
          <w:p>
            <w:pPr/>
            <w:r>
              <w:rPr/>
              <w:t xml:space="preserve">El ensayo responde al propósito y público, con mínimas desviaciones en el tono o estilo.</w:t>
            </w:r>
          </w:p>
        </w:tc>
        <w:tc>
          <w:tcPr>
            <w:noWrap/>
          </w:tcPr>
          <w:p>
            <w:pPr/>
            <w:r>
              <w:rPr/>
              <w:t xml:space="preserve">El ensayo tiene un propósito y público identificables, aunque el tono o estilo no siempre es apropiado.</w:t>
            </w:r>
          </w:p>
        </w:tc>
        <w:tc>
          <w:tcPr>
            <w:noWrap/>
          </w:tcPr>
          <w:p>
            <w:pPr/>
            <w:r>
              <w:rPr/>
              <w:t xml:space="preserve">El ensayo no se ajusta al propósito ni al público, mostrando un tono o estilo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 las ideas</w:t>
            </w:r>
            <w:br/>
            <w:r>
              <w:rPr/>
              <w:t xml:space="preserve">Las ideas están ordenadas de manera lógica y clara.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 y lógica, facilitando la comprensión fluida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de manera lógica, con pocas interrupciones en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algunas ideas pueden parecer fuera de lugar o confusas.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incoherentes,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argumentos</w:t>
            </w:r>
            <w:br/>
            <w:r>
              <w:rPr/>
              <w:t xml:space="preserve">Presenta argumentos claros,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claros, relevantes y están bien sustentados con ejemplos o evidencias.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relevantes, aunque con algún apoyo limitado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Los argumentos son simples y poco desarrollados, con apoyo insuficiente o irrelevante.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confusos o faltan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conexión de ideas</w:t>
            </w:r>
            <w:br/>
            <w:r>
              <w:rPr/>
              <w:t xml:space="preserve">Uso adecuado de conectores y recursos para enlazar las ideas.</w:t>
            </w:r>
          </w:p>
        </w:tc>
        <w:tc>
          <w:tcPr>
            <w:noWrap/>
          </w:tcPr>
          <w:p>
            <w:pPr/>
            <w:r>
              <w:rPr/>
              <w:t xml:space="preserve">Se utilizan conectores y recursos cohesivos variados y adecuados que enlazan ideas fluidamente.</w:t>
            </w:r>
          </w:p>
        </w:tc>
        <w:tc>
          <w:tcPr>
            <w:noWrap/>
          </w:tcPr>
          <w:p>
            <w:pPr/>
            <w:r>
              <w:rPr/>
              <w:t xml:space="preserve">Se usan conectores adecuados en la mayoría del texto,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Uso limitado y repetitivo de conectores; algunas ideas no están bien enlazadas.</w:t>
            </w:r>
          </w:p>
        </w:tc>
        <w:tc>
          <w:tcPr>
            <w:noWrap/>
          </w:tcPr>
          <w:p>
            <w:pPr/>
            <w:r>
              <w:rPr/>
              <w:t xml:space="preserve">Falta de conectores o uso inadecuado que dificulta la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lingüísticos</w:t>
            </w:r>
            <w:br/>
            <w:r>
              <w:rPr/>
              <w:t xml:space="preserve">Variedad y precisión en el vocabulario y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Vocabulario variado y preciso; estructuras gramaticales correctas y adecuadas al nivel.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intentos de variedad; pocos errores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repetitivo; errores gramaticales frecuentes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pobre y errores graves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mejora del texto</w:t>
            </w:r>
            <w:br/>
            <w:r>
              <w:rPr/>
              <w:t xml:space="preserve">Capacidad para autocorregir y mejorar el ensayo.</w:t>
            </w:r>
          </w:p>
        </w:tc>
        <w:tc>
          <w:tcPr>
            <w:noWrap/>
          </w:tcPr>
          <w:p>
            <w:pPr/>
            <w:r>
              <w:rPr/>
              <w:t xml:space="preserve">El texto ha sido revisado cuidadosamente; se evidencian correcciones que mejoran la calidad del ensayo.</w:t>
            </w:r>
          </w:p>
        </w:tc>
        <w:tc>
          <w:tcPr>
            <w:noWrap/>
          </w:tcPr>
          <w:p>
            <w:pPr/>
            <w:r>
              <w:rPr/>
              <w:t xml:space="preserve">Se observan algunas revisiones y correcciones que aportan mejoras al texto.</w:t>
            </w:r>
          </w:p>
        </w:tc>
        <w:tc>
          <w:tcPr>
            <w:noWrap/>
          </w:tcPr>
          <w:p>
            <w:pPr/>
            <w:r>
              <w:rPr/>
              <w:t xml:space="preserve">Revisión superficial con pocas correcciones; persisten errores simples y mejoras pendientes.</w:t>
            </w:r>
          </w:p>
        </w:tc>
        <w:tc>
          <w:tcPr>
            <w:noWrap/>
          </w:tcPr>
          <w:p>
            <w:pPr/>
            <w:r>
              <w:rPr/>
              <w:t xml:space="preserve">No se evidencia revisión ni corrección; el texto presenta errores claros sin mejoras.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2026-09-25T22:30:13-05:00</dcterms:created>
  <dcterms:modified xsi:type="dcterms:W3CDTF">2026-09-25T22:30:13-05:00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