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texto narrativo con inicio, desarrollo y cierre, considerando el uso correcto de tiempos verbales, signos de puntuación, ortografía y la claridad en la expresión de ideas.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Texto Narrativo</w:t>
      </w:r>
    </w:p>
    <w:p>
      <w:pPr/>
      <w:r>
        <w:rPr/>
        <w:t xml:space="preserve">Esta rúbrica evalúa la redacción de un texto narrativo con inicio, desarrollo y cierre, considerando el uso correcto de tiempos verbales, signos de puntuación, ortografía y la claridad en la expresión de ideas. Está diseñada para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(inicio, desarrollo y cierre)</w:t>
            </w:r>
          </w:p>
        </w:tc>
        <w:tc>
          <w:tcPr>
            <w:noWrap/>
          </w:tcPr>
          <w:p>
            <w:pPr/>
            <w:r>
              <w:rPr/>
              <w:t xml:space="preserve">El texto presenta un inicio, desarrollo y cierre claros y bien definidos,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un inicio, desarrollo y cierre, aunque alguno puede estar poco desarrollado o poco claro.</w:t>
            </w:r>
          </w:p>
        </w:tc>
        <w:tc>
          <w:tcPr>
            <w:noWrap/>
          </w:tcPr>
          <w:p>
            <w:pPr/>
            <w:r>
              <w:rPr/>
              <w:t xml:space="preserve">Faltan uno o más elementos (inicio, desarrollo o cierre) o están desordenados,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 y concordancia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tiempos verbales y mantiene concordancia adecuada entre sujeto, persona y verbo durante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tiempos verbales o en la concordancia,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tiempos verbales y concordancia que dificultan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interrogación y exclamación en las oraciones correspondientes.</w:t>
            </w:r>
          </w:p>
        </w:tc>
        <w:tc>
          <w:tcPr>
            <w:noWrap/>
          </w:tcPr>
          <w:p>
            <w:pPr/>
            <w:r>
              <w:rPr/>
              <w:t xml:space="preserve">Usa los signos de interrogación y exclamación, aunque en ocasiones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signos de interrogación y exclamación.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facilita la lectura sin dificultad.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aunque en algunos momentos puede dificultar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poco clara o ilegible,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normas ortográficas</w:t>
            </w:r>
          </w:p>
        </w:tc>
        <w:tc>
          <w:tcPr>
            <w:noWrap/>
          </w:tcPr>
          <w:p>
            <w:pPr/>
            <w:r>
              <w:rPr/>
              <w:t xml:space="preserve">Demuestra un buen dominio de las normas ortográficas,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ortográficos, pero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mayúscula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letras mayúsculas al iniciar oraciones y en nombres propios.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mayúsculas, pero sin afectar gravemente el texto.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mayúsculas o las omite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 y la coma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punto y la coma para separar ideas y oraciones.</w:t>
            </w:r>
          </w:p>
        </w:tc>
        <w:tc>
          <w:tcPr>
            <w:noWrap/>
          </w:tcPr>
          <w:p>
            <w:pPr/>
            <w:r>
              <w:rPr/>
              <w:t xml:space="preserve">Utiliza puntos y comas en su mayoría correctos, aunque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puntos y comas, afectando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claras, coherentes y organizadas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en algunos momentos pueden estar desorganizadas.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incoherentes o desorganizadas,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2026-09-25T20:23:46-05:00</dcterms:created>
  <dcterms:modified xsi:type="dcterms:W3CDTF">2026-09-25T20:23:46-05:00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