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Movimientos Sociales en el México de los Siglos XIX y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de educación básica sobre los movimientos sociales en México, enfocándose en la Independencia y la Revolución Mexicana, promoviendo el pensamiento crítico sobre los ideales, la participación de grupos diversos y los acontecimientos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Movimientos Sociales en el México de los Siglos XIX y XX</w:t>
      </w:r>
    </w:p>
    <w:p>
      <w:pPr/>
      <w:r>
        <w:rPr/>
        <w:t xml:space="preserve">Esta rúbrica evalúa la comprensión y análisis de los estudiantes de educación básica sobre los movimientos sociales en México, enfocándose en la Independencia y la Revolución Mexicana, promoviendo el pensamiento crítico sobre los ideales, la participación de grupos diversos y los acontecimientos históricos.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ideales del movimiento independentista (libertad, justicia, igualdad, abolición de la esclavitud, soberanía)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los ideales principales que impulsaron la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ideales, pero con explicaciones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ideales, con poca o ninguna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participación de grupos no visibilizados (pueblos originarios, afrodescendientes, mujeres, niños, jóvenes, personas mayores)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participación y aportes de varios grupos diversos en el movimiento.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y su participación,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muy pocos grupos o no comprende su papel en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acontecimientos clave desde el inicio hasta la consumación de la independencia</w:t>
            </w:r>
          </w:p>
        </w:tc>
        <w:tc>
          <w:tcPr>
            <w:noWrap/>
          </w:tcPr>
          <w:p>
            <w:pPr/>
            <w:r>
              <w:rPr/>
              <w:t xml:space="preserve">Enumera y explica con claridad varios acontecimientos importantes en orden cronológico.</w:t>
            </w:r>
          </w:p>
        </w:tc>
        <w:tc>
          <w:tcPr>
            <w:noWrap/>
          </w:tcPr>
          <w:p>
            <w:pPr/>
            <w:r>
              <w:rPr/>
              <w:t xml:space="preserve">Menciona algunos acontecimientos importantes, pero con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acontecimiento relevante sobre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personajes representativos del movimiento independentista</w:t>
            </w:r>
          </w:p>
        </w:tc>
        <w:tc>
          <w:tcPr>
            <w:noWrap/>
          </w:tcPr>
          <w:p>
            <w:pPr/>
            <w:r>
              <w:rPr/>
              <w:t xml:space="preserve">Nombra y describe con detalles a varios personajes importantes y su rol.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y su importancia, pero con explicaciones cortas.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muy pocos personajes o no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los cambios en el territorio durante la independencia (de Nueva España a México)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cambió el territorio y su significado para el país.</w:t>
            </w:r>
          </w:p>
        </w:tc>
        <w:tc>
          <w:tcPr>
            <w:noWrap/>
          </w:tcPr>
          <w:p>
            <w:pPr/>
            <w:r>
              <w:rPr/>
              <w:t xml:space="preserve">Menciona cambios territoriales,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los cambios territoriales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pensamiento crítico para relacionar ideales con acciones del movimiento independentista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los ideales con las acciones y resultados históricos.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entre ideales y acciones,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ideales y acciones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a veces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desordenadas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en el diálogo y respeto a opiniones de otros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respetuosamente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frecuencia o aporta ideas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respeta las opiniones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2026-09-25T21:13:26-05:00</dcterms:created>
  <dcterms:modified xsi:type="dcterms:W3CDTF">2026-09-25T21:13:26-05:00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