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Prácticas y Manual de Prácticas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prácticas y el manual de prácticas en estudiantes de educación técnica y tecnológica en Ingeniería de Sistemas, considerando aspectos teóricos, desarrollo práctico y formato del documento.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Prácticas y Manual de Prácticas en Ingeniería de Sistemas</w:t>
      </w:r>
    </w:p>
    <w:p>
      <w:pPr/>
      <w:r>
        <w:rPr/>
        <w:t xml:space="preserve">Esta rúbrica está diseñada para evaluar las prácticas y el manual de prácticas en estudiantes de educación técnica y tecnológica en Ingeniería de Sistemas, considerando aspectos teóricos, desarrollo práctico y formato del documento.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información</w:t>
            </w:r>
            <w:br/>
            <w:r>
              <w:rPr/>
              <w:t xml:space="preserve">Conceptos clave fundamentados con fuentes confiables y citas en formato APA.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 necesarios, fundamentados en fuentes de alta calidad y correctamente citadas en formato APA.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conceptos clave con fuentes confiables y citas en formato APA,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Contiene algunos conceptos clave, aunque con pocas fuentes confiables y citas APA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Faltan conceptos clave, las fuentes no son confiables o no se utiliza el formato APA en las citas.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Exposición clara del propósito y relación con la teoría vista en clase.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de la práctica y establece una relación sólida y precisa con la teoría vista en clase.</w:t>
            </w:r>
          </w:p>
        </w:tc>
        <w:tc>
          <w:tcPr>
            <w:noWrap/>
          </w:tcPr>
          <w:p>
            <w:pPr/>
            <w:r>
              <w:rPr/>
              <w:t xml:space="preserve">El propósito de la práctica está bien explicado y la relación con la teoría es clara,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del propósito es básica y la relación con la teoría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explica claramente el propósito ni su relación con la teoría de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 procedimientos</w:t>
            </w:r>
            <w:br/>
            <w:r>
              <w:rPr/>
              <w:t xml:space="preserve">Descripción paso a paso ordenada y congruente con el manual.</w:t>
            </w:r>
          </w:p>
        </w:tc>
        <w:tc>
          <w:tcPr>
            <w:noWrap/>
          </w:tcPr>
          <w:p>
            <w:pPr/>
            <w:r>
              <w:rPr/>
              <w:t xml:space="preserve">Reporte detallado, ordenado y completamente congruente con las indicaciones del manual, facilitando la replicación.</w:t>
            </w:r>
          </w:p>
        </w:tc>
        <w:tc>
          <w:tcPr>
            <w:noWrap/>
          </w:tcPr>
          <w:p>
            <w:pPr/>
            <w:r>
              <w:rPr/>
              <w:t xml:space="preserve">Procedimientos claros y ordenados, con mínimas desviaciones respecto al manual.</w:t>
            </w:r>
          </w:p>
        </w:tc>
        <w:tc>
          <w:tcPr>
            <w:noWrap/>
          </w:tcPr>
          <w:p>
            <w:pPr/>
            <w:r>
              <w:rPr/>
              <w:t xml:space="preserve">Procedimientos descritos de forma general, con algunos pasos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Falta detalle o el orden es confuso,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Evidencias fotográficas o visuales</w:t>
            </w:r>
            <w:br/>
            <w:r>
              <w:rPr/>
              <w:t xml:space="preserve">Imágenes claras con etiquetas o explicaciones breves que muestran el trabajo y resultados.</w:t>
            </w:r>
          </w:p>
        </w:tc>
        <w:tc>
          <w:tcPr>
            <w:noWrap/>
          </w:tcPr>
          <w:p>
            <w:pPr/>
            <w:r>
              <w:rPr/>
              <w:t xml:space="preserve">Incluye evidencias visuales claras, bien etiquetadas y explicadas que ilustran el trabajo en equipo, materiales y resultados.</w:t>
            </w:r>
          </w:p>
        </w:tc>
        <w:tc>
          <w:tcPr>
            <w:noWrap/>
          </w:tcPr>
          <w:p>
            <w:pPr/>
            <w:r>
              <w:rPr/>
              <w:t xml:space="preserve">Evidencias visuales claras y adecuadamente explicadas, aunque con etiquetas o detalles mejorables.</w:t>
            </w:r>
          </w:p>
        </w:tc>
        <w:tc>
          <w:tcPr>
            <w:noWrap/>
          </w:tcPr>
          <w:p>
            <w:pPr/>
            <w:r>
              <w:rPr/>
              <w:t xml:space="preserve">Evidencias visuales presentes pero poco claras, con explicaciones o etiquetas insuficientes.</w:t>
            </w:r>
          </w:p>
        </w:tc>
        <w:tc>
          <w:tcPr>
            <w:noWrap/>
          </w:tcPr>
          <w:p>
            <w:pPr/>
            <w:r>
              <w:rPr/>
              <w:t xml:space="preserve">No se incluyen evidencias visuales o estas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resultados y datos</w:t>
            </w:r>
            <w:br/>
            <w:r>
              <w:rPr/>
              <w:t xml:space="preserve">Tablas, gráficas completas y correcta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gráficas completas, precisas y realiza una interpretación profunda y correcta de los datos.</w:t>
            </w:r>
          </w:p>
        </w:tc>
        <w:tc>
          <w:tcPr>
            <w:noWrap/>
          </w:tcPr>
          <w:p>
            <w:pPr/>
            <w:r>
              <w:rPr/>
              <w:t xml:space="preserve">Tablas y gráficas adecuadas con interpretación correcta, aunque con análisis menos detallado.</w:t>
            </w:r>
          </w:p>
        </w:tc>
        <w:tc>
          <w:tcPr>
            <w:noWrap/>
          </w:tcPr>
          <w:p>
            <w:pPr/>
            <w:r>
              <w:rPr/>
              <w:t xml:space="preserve">Tablas o gráficas incompletas o con errores; interpretación superficial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Faltan tablas o gráficas, o la interpretación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al formato oficial</w:t>
            </w:r>
            <w:br/>
            <w:r>
              <w:rPr/>
              <w:t xml:space="preserve">Cumplimiento de plantilla: portada, índice, tipo de letra, márgenes y secciones completas.</w:t>
            </w:r>
          </w:p>
        </w:tc>
        <w:tc>
          <w:tcPr>
            <w:noWrap/>
          </w:tcPr>
          <w:p>
            <w:pPr/>
            <w:r>
              <w:rPr/>
              <w:t xml:space="preserve">El documento cumple rigurosamente con todos los requisitos del formato oficial y plantilla establecida.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del formato oficial, con pequeños errores en algún aspecto.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formato, con secciones o elementos faltantes o mal aplicados.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oficial ni con la estructura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manual</w:t>
            </w:r>
            <w:br/>
            <w:r>
              <w:rPr/>
              <w:t xml:space="preserve">Estructura lógica y clara que facilita la comprensión y uso del manual.</w:t>
            </w:r>
          </w:p>
        </w:tc>
        <w:tc>
          <w:tcPr>
            <w:noWrap/>
          </w:tcPr>
          <w:p>
            <w:pPr/>
            <w:r>
              <w:rPr/>
              <w:t xml:space="preserve">Manual estructurado de forma lógica, clara y coherente que facilita la comprensión y uso práctico.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leves problemas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general poco clara o con desorden que dificulta la comprensión del manual.</w:t>
            </w:r>
          </w:p>
        </w:tc>
        <w:tc>
          <w:tcPr>
            <w:noWrap/>
          </w:tcPr>
          <w:p>
            <w:pPr/>
            <w:r>
              <w:rPr/>
              <w:t xml:space="preserve">Manual desorganizado y confuso que impide su comprensión y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del lenguaje técnico, sin errores de ortografía ni gramática.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preciso uso del lenguaje técnico,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2026-09-26T00:19:12-05:00</dcterms:created>
  <dcterms:modified xsi:type="dcterms:W3CDTF">2026-09-26T00:19:12-05:00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