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Instructivo y Confección de Animales en Origami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un texto instructivo en la confección de tres animales en origami utilizando papel lustre, dirigida a estudiantes de primaria (6-11 años). Evalúa aspectos clave del texto y la ejecución práctica,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Instructivo y Confección de Animales en Origami</w:t>
      </w:r>
    </w:p>
    <w:p>
      <w:pPr/>
      <w:r>
        <w:rPr/>
        <w:t xml:space="preserve">Esta rúbrica está diseñada para evaluar la comprensión y aplicación de un texto instructivo en la confección de tres animales en origami utilizando papel lustre, dirigida a estudiantes de primaria (6-11 años). Evalúa aspectos clave del texto y la ejecución práctica,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instructivo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todas las instrucciones, siguiendo cada paso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instrucciones, con sólo pequeños errores o confusiones en algunos pasos.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el texto y no sigue adecuadamente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plegado del origami</w:t>
            </w:r>
          </w:p>
        </w:tc>
        <w:tc>
          <w:tcPr>
            <w:noWrap/>
          </w:tcPr>
          <w:p>
            <w:pPr/>
            <w:r>
              <w:rPr/>
              <w:t xml:space="preserve">Realiza cada pliegue con gran precisión y cuidado, respetando las indicaciones del texto.</w:t>
            </w:r>
          </w:p>
        </w:tc>
        <w:tc>
          <w:tcPr>
            <w:noWrap/>
          </w:tcPr>
          <w:p>
            <w:pPr/>
            <w:r>
              <w:rPr/>
              <w:t xml:space="preserve">Los pliegues son mayormente correctos, aunque algunos presentan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Los pliegues son imprecisos o incorrectos, afectando la forma final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pasos</w:t>
            </w:r>
          </w:p>
        </w:tc>
        <w:tc>
          <w:tcPr>
            <w:noWrap/>
          </w:tcPr>
          <w:p>
            <w:pPr/>
            <w:r>
              <w:rPr/>
              <w:t xml:space="preserve">Sigue el orden de pasos de manera lógica y organizada sin omitir ninguno.</w:t>
            </w:r>
          </w:p>
        </w:tc>
        <w:tc>
          <w:tcPr>
            <w:noWrap/>
          </w:tcPr>
          <w:p>
            <w:pPr/>
            <w:r>
              <w:rPr/>
              <w:t xml:space="preserve">Generalmente sigue la secuencia, pero puede omitir o alterar algún paso menor.</w:t>
            </w:r>
          </w:p>
        </w:tc>
        <w:tc>
          <w:tcPr>
            <w:noWrap/>
          </w:tcPr>
          <w:p>
            <w:pPr/>
            <w:r>
              <w:rPr/>
              <w:t xml:space="preserve">No sigue el orden de los pasos, causando confusión en la confección.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papel lustre</w:t>
            </w:r>
          </w:p>
        </w:tc>
        <w:tc>
          <w:tcPr>
            <w:noWrap/>
          </w:tcPr>
          <w:p>
            <w:pPr/>
            <w:r>
              <w:rPr/>
              <w:t xml:space="preserve">Utiliza el papel lustre de forma óptima, eligiendo colores y tamaños adecuados para cada animal.</w:t>
            </w:r>
          </w:p>
        </w:tc>
        <w:tc>
          <w:tcPr>
            <w:noWrap/>
          </w:tcPr>
          <w:p>
            <w:pPr/>
            <w:r>
              <w:rPr/>
              <w:t xml:space="preserve">Usa el papel lustre correctamente, aunque la elección de color o tamaño podría mejorar.</w:t>
            </w:r>
          </w:p>
        </w:tc>
        <w:tc>
          <w:tcPr>
            <w:noWrap/>
          </w:tcPr>
          <w:p>
            <w:pPr/>
            <w:r>
              <w:rPr/>
              <w:t xml:space="preserve">No utiliza el papel lustre adecuadamente,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 los animales</w:t>
            </w:r>
          </w:p>
        </w:tc>
        <w:tc>
          <w:tcPr>
            <w:noWrap/>
          </w:tcPr>
          <w:p>
            <w:pPr/>
            <w:r>
              <w:rPr/>
              <w:t xml:space="preserve">Los tres animales están bien terminados, limpios y presentados con cuidado.</w:t>
            </w:r>
          </w:p>
        </w:tc>
        <w:tc>
          <w:tcPr>
            <w:noWrap/>
          </w:tcPr>
          <w:p>
            <w:pPr/>
            <w:r>
              <w:rPr/>
              <w:t xml:space="preserve">Los animales están completos, aunque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Los animales están incompletos o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o dificultades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sin ayuda, demostrando autonomía.</w:t>
            </w:r>
          </w:p>
        </w:tc>
        <w:tc>
          <w:tcPr>
            <w:noWrap/>
          </w:tcPr>
          <w:p>
            <w:pPr/>
            <w:r>
              <w:rPr/>
              <w:t xml:space="preserve">Solicita ayuda para corregir errores y logra mejorar su trabajo.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a pesar de la orientación.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 del texto (símbolos, dibujos, notas)</w:t>
            </w:r>
          </w:p>
        </w:tc>
        <w:tc>
          <w:tcPr>
            <w:noWrap/>
          </w:tcPr>
          <w:p>
            <w:pPr/>
            <w:r>
              <w:rPr/>
              <w:t xml:space="preserve">Observa y aplica todos los detalles adicionales del texto que facilitan la confección.</w:t>
            </w:r>
          </w:p>
        </w:tc>
        <w:tc>
          <w:tcPr>
            <w:noWrap/>
          </w:tcPr>
          <w:p>
            <w:pPr/>
            <w:r>
              <w:rPr/>
              <w:t xml:space="preserve">Aplica algunos detalles del texto, pero omite otros que podrían mejorar el trabajo.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detalles adicionales, lo que dificulta la realización.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la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aunque el espacio de trabajo puede estar algo desordenado.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 ni mantiene el espacio limpio.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2026-09-25T22:06:19-05:00</dcterms:created>
  <dcterms:modified xsi:type="dcterms:W3CDTF">2026-09-25T22:06:19-05:00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