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Comunicaciones Integradas de Mercadeo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trabajar colaborativamente y tomar decisiones efectivas en la definición de objetivos de comunicación, alineados con los objetivos generales de la marca, en estudiantes universitarios. Se valoran criterios específicos que permiten identificar fortalezas y áreas de mejora en la planeación y ejecución de estrategias de comunicación integradas.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Comunicaciones Integradas de Mercadeo</w:t>
      </w:r>
    </w:p>
    <w:p>
      <w:pPr/>
      <w:r>
        <w:rPr/>
        <w:t xml:space="preserve">Esta rúbrica está diseñada para evaluar la competencia de trabajar colaborativamente y tomar decisiones efectivas en la definición de objetivos de comunicación, alineados con los objetivos generales de la marca, en estudiantes universitarios. Se valoran criterios específicos que permiten identificar fortalezas y áreas de mejora en la planeación y ejecución de estrategias de comunicación integradas.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objetivos de comunicación</w:t>
            </w:r>
          </w:p>
        </w:tc>
        <w:tc>
          <w:tcPr>
            <w:noWrap/>
          </w:tcPr>
          <w:p>
            <w:pPr/>
            <w:r>
              <w:rPr/>
              <w:t xml:space="preserve">Objetivos perfectamente alineados, claros y específicos, reflejan comprensión profunda de la marca.</w:t>
            </w:r>
          </w:p>
        </w:tc>
        <w:tc>
          <w:tcPr>
            <w:noWrap/>
          </w:tcPr>
          <w:p>
            <w:pPr/>
            <w:r>
              <w:rPr/>
              <w:t xml:space="preserve">Objetivos bien definidos y mayormente claros, con buena alineación a la marca.</w:t>
            </w:r>
          </w:p>
        </w:tc>
        <w:tc>
          <w:tcPr>
            <w:noWrap/>
          </w:tcPr>
          <w:p>
            <w:pPr/>
            <w:r>
              <w:rPr/>
              <w:t xml:space="preserve">Objetivos definidos pero con cierta ambigüedad o falta de especificidad en relación con la marca.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vagos, con escasa relación con los objetivos generales de la marca.</w:t>
            </w:r>
          </w:p>
        </w:tc>
        <w:tc>
          <w:tcPr>
            <w:noWrap/>
          </w:tcPr>
          <w:p>
            <w:pPr/>
            <w:r>
              <w:rPr/>
              <w:t xml:space="preserve">Objetivos confusos, irrelevantes o ausentes respecto a la marca.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de comunicación y objetivos generales de la marca</w:t>
            </w:r>
          </w:p>
        </w:tc>
        <w:tc>
          <w:tcPr>
            <w:noWrap/>
          </w:tcPr>
          <w:p>
            <w:pPr/>
            <w:r>
              <w:rPr/>
              <w:t xml:space="preserve">La coherencia es total, demostrando integración estratégica y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Coherencia notable con mínimas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moderada con algunas discrepancias evidentes.</w:t>
            </w:r>
          </w:p>
        </w:tc>
        <w:tc>
          <w:tcPr>
            <w:noWrap/>
          </w:tcPr>
          <w:p>
            <w:pPr/>
            <w:r>
              <w:rPr/>
              <w:t xml:space="preserve">Coherencia débil, con varios objetivos desconectados de la marca.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los objetivos de comunicación y los de la marca.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y apoya a los compañeros para alcanzar objetivos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pero con contribuciones limitadas o pasivas.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que afecta el desarrollo del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un proceso sistemático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Utiliza un proceso lógico, ordenado y completo para elegir alternativas óptimas.</w:t>
            </w:r>
          </w:p>
        </w:tc>
        <w:tc>
          <w:tcPr>
            <w:noWrap/>
          </w:tcPr>
          <w:p>
            <w:pPr/>
            <w:r>
              <w:rPr/>
              <w:t xml:space="preserve">Aplica un proceso adecuado con pequeñas omisiones en la sistematización.</w:t>
            </w:r>
          </w:p>
        </w:tc>
        <w:tc>
          <w:tcPr>
            <w:noWrap/>
          </w:tcPr>
          <w:p>
            <w:pPr/>
            <w:r>
              <w:rPr/>
              <w:t xml:space="preserve">Proceso aplicado parcialmente, con falta de estructura o profundidad.</w:t>
            </w:r>
          </w:p>
        </w:tc>
        <w:tc>
          <w:tcPr>
            <w:noWrap/>
          </w:tcPr>
          <w:p>
            <w:pPr/>
            <w:r>
              <w:rPr/>
              <w:t xml:space="preserve">Proceso poco sistemático y superficial en la selección de alternativas.</w:t>
            </w:r>
          </w:p>
        </w:tc>
        <w:tc>
          <w:tcPr>
            <w:noWrap/>
          </w:tcPr>
          <w:p>
            <w:pPr/>
            <w:r>
              <w:rPr/>
              <w:t xml:space="preserve">No aplica proceso sistemático para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 de objetivos y estrategias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propone soluciones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propuestas mayormente originales.</w:t>
            </w:r>
          </w:p>
        </w:tc>
        <w:tc>
          <w:tcPr>
            <w:noWrap/>
          </w:tcPr>
          <w:p>
            <w:pPr/>
            <w:r>
              <w:rPr/>
              <w:t xml:space="preserve">Incorpora algo de creatividad, aunque con propuestas convencionales.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ideas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beneficios tanto propios como de otros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Considera y equilibra perfectamente los beneficios individuales y colectivos.</w:t>
            </w:r>
          </w:p>
        </w:tc>
        <w:tc>
          <w:tcPr>
            <w:noWrap/>
          </w:tcPr>
          <w:p>
            <w:pPr/>
            <w:r>
              <w:rPr/>
              <w:t xml:space="preserve">Toma en cuenta ambos beneficios con leve desequilibrio.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beneficios, pero prioriza uno sobre otro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Considera de forma limitada los beneficios colectivos o personales.</w:t>
            </w:r>
          </w:p>
        </w:tc>
        <w:tc>
          <w:tcPr>
            <w:noWrap/>
          </w:tcPr>
          <w:p>
            <w:pPr/>
            <w:r>
              <w:rPr/>
              <w:t xml:space="preserve">No considera beneficios de otros ni propios en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propuesta de 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excepcionalmente clara, organizada y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incoherente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anticipar posibles problemas y proponer soluciones</w:t>
            </w:r>
          </w:p>
        </w:tc>
        <w:tc>
          <w:tcPr>
            <w:noWrap/>
          </w:tcPr>
          <w:p>
            <w:pPr/>
            <w:r>
              <w:rPr/>
              <w:t xml:space="preserve">Identifica proactivamente problemas potenciales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Reconoce problemas y sugiere soluciones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las soluciones son limitadas o poco viables.</w:t>
            </w:r>
          </w:p>
        </w:tc>
        <w:tc>
          <w:tcPr>
            <w:noWrap/>
          </w:tcPr>
          <w:p>
            <w:pPr/>
            <w:r>
              <w:rPr/>
              <w:t xml:space="preserve">Reconoce pocos problemas y propone soluciones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ofrece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2026-09-25T23:11:08-05:00</dcterms:created>
  <dcterms:modified xsi:type="dcterms:W3CDTF">2026-09-25T23:11:08-05:00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