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 de Innovación y Prospección de Mercados Nichos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desarrollo del perfil de innovación y prospección de mercados nichos aplicando la Metodología de Innovación Cooperativa y Prospección de Mercados Nichos según el artículo "Neuroeconomics Decisions in Cocoa Producers" (Zúñiga, 2021) para estudiantes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 de Innovación y Prospección de Mercados Nichos</w:t></w:r></w:p><w:p><w:pPr/><w:r><w:rPr/><w:t xml:space="preserve">Evaluación del desarrollo del perfil de innovación y prospección de mercados nichos aplicando la Metodología de Innovación Cooperativa y Prospección de Mercados Nichos según el artículo "Neuroeconomics Decisions in Cocoa Producers" (Zúñiga, 2021) para estudiantes de posgrado.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Aplicación de la Metodología de Innovación Cooperativa</w:t></w:r></w:p></w:tc><w:tc><w:tcPr><w:noWrap/></w:tcPr><w:p><w:pPr/><w:r><w:rPr/><w:t xml:space="preserve">Aplica rigurosamente y de forma innovadora la metodología, integrando todos sus componentes y principios de manera coherente.</w:t></w:r></w:p></w:tc><w:tc><w:tcPr><w:noWrap/></w:tcPr><w:p><w:pPr/><w:r><w:rPr/><w:t xml:space="preserve">Aplica correctamente la metodología con mínimas inconsistencias o omisiones en algunos componentes.</w:t></w:r></w:p></w:tc><w:tc><w:tcPr><w:noWrap/></w:tcPr><w:p><w:pPr/><w:r><w:rPr/><w:t xml:space="preserve">Aplica la metodología de forma superficial, con falta de integración o comprensión parcial de sus componentes.</w:t></w:r></w:p></w:tc><w:tc><w:tcPr><w:noWrap/></w:tcPr><w:p><w:pPr/><w:r><w:rPr/><w:t xml:space="preserve">No aplica la metodología o lo hace de forma incorrecta, sin coherencia ni integración.</w:t></w:r></w:p></w:tc></w:tr><w:tr><w:trPr/><w:tc><w:tcPr><w:noWrap/></w:tcPr><w:p><w:pPr/><w:r><w:rPr><w:b w:val="1"/><w:bCs w:val="1"/></w:rPr><w:t xml:space="preserve">2. Identificación y Justificación de Mercados Nichos</w:t></w:r></w:p></w:tc><w:tc><w:tcPr><w:noWrap/></w:tcPr><w:p><w:pPr/><w:r><w:rPr/><w:t xml:space="preserve">Identifica mercados nichos relevantes y justifica claramente su selección con base en datos y análisis sólidos.</w:t></w:r></w:p></w:tc><w:tc><w:tcPr><w:noWrap/></w:tcPr><w:p><w:pPr/><w:r><w:rPr/><w:t xml:space="preserve">Identifica mercados nichos pertinentes y proporciona justificación adecuada, aunque con menor profundidad analítica.</w:t></w:r></w:p></w:tc><w:tc><w:tcPr><w:noWrap/></w:tcPr><w:p><w:pPr/><w:r><w:rPr/><w:t xml:space="preserve">Identifica mercados nichos, pero la justificación es débil o poco fundamentada.</w:t></w:r></w:p></w:tc><w:tc><w:tcPr><w:noWrap/></w:tcPr><w:p><w:pPr/><w:r><w:rPr/><w:t xml:space="preserve">No identifica mercados nichos relevantes ni justifica su elección.</w:t></w:r></w:p></w:tc></w:tr><w:tr><w:trPr/><w:tc><w:tcPr><w:noWrap/></w:tcPr><w:p><w:pPr/><w:r><w:rPr><w:b w:val="1"/><w:bCs w:val="1"/></w:rPr><w:t xml:space="preserve">3. Integración de Conceptos de Neuroeconomía en el Plan</w:t></w:r></w:p></w:tc><w:tc><w:tcPr><w:noWrap/></w:tcPr><w:p><w:pPr/><w:r><w:rPr/><w:t xml:space="preserve">Incorpora de manera clara y precisa los conceptos de neuroeconomía del artículo, demostrando comprensión avanzada.</w:t></w:r></w:p></w:tc><w:tc><w:tcPr><w:noWrap/></w:tcPr><w:p><w:pPr/><w:r><w:rPr/><w:t xml:space="preserve">Incorpora conceptos relevantes de neuroeconomía con comprensión adecuada, aunque con algunos detalles faltantes.</w:t></w:r></w:p></w:tc><w:tc><w:tcPr><w:noWrap/></w:tcPr><w:p><w:pPr/><w:r><w:rPr/><w:t xml:space="preserve">Incluye conceptos básicos de neuroeconomía, pero con interpretaciones limitadas o imprecisas.</w:t></w:r></w:p></w:tc><w:tc><w:tcPr><w:noWrap/></w:tcPr><w:p><w:pPr/><w:r><w:rPr/><w:t xml:space="preserve">No integra conceptos de neuroeconomía o lo hace de forma incorrecta.</w:t></w:r></w:p></w:tc></w:tr><w:tr><w:trPr/><w:tc><w:tcPr><w:noWrap/></w:tcPr><w:p><w:pPr/><w:r><w:rPr><w:b w:val="1"/><w:bCs w:val="1"/></w:rPr><w:t xml:space="preserve">4. Originalidad e Innovación del Plan de Prospección</w:t></w:r></w:p></w:tc><w:tc><w:tcPr><w:noWrap/></w:tcPr><w:p><w:pPr/><w:r><w:rPr/><w:t xml:space="preserve">El plan presenta ideas originales y creativas que aportan valor significativo a la prospección de mercados nichos.</w:t></w:r></w:p></w:tc><w:tc><w:tcPr><w:noWrap/></w:tcPr><w:p><w:pPr/><w:r><w:rPr/><w:t xml:space="preserve">El plan muestra algunas ideas innovadoras con aportes relevantes, aunque no completamente originales.</w:t></w:r></w:p></w:tc><w:tc><w:tcPr><w:noWrap/></w:tcPr><w:p><w:pPr/><w:r><w:rPr/><w:t xml:space="preserve">El plan contiene pocas ideas innovadoras y se basa mayormente en enfoques convencionales.</w:t></w:r></w:p></w:tc><w:tc><w:tcPr><w:noWrap/></w:tcPr><w:p><w:pPr/><w:r><w:rPr/><w:t xml:space="preserve">El plan carece de originalidad y se limita a repetir ideas conocidas sin aporte innovador.</w:t></w:r></w:p></w:tc></w:tr><w:tr><w:trPr/><w:tc><w:tcPr><w:noWrap/></w:tcPr><w:p><w:pPr/><w:r><w:rPr><w:b w:val="1"/><w:bCs w:val="1"/></w:rPr><w:t xml:space="preserve">5. Coherencia y Estructura del Plan</w:t></w:r></w:p></w:tc><w:tc><w:tcPr><w:noWrap/></w:tcPr><w:p><w:pPr/><w:r><w:rPr/><w:t xml:space="preserve">El plan está estructurado de forma lógica, coherente y clara, facilitando la comprensión y seguimiento.</w:t></w:r></w:p></w:tc><w:tc><w:tcPr><w:noWrap/></w:tcPr><w:p><w:pPr/><w:r><w:rPr/><w:t xml:space="preserve">El plan presenta una estructura adecuada con coherencia general, aunque con ligeras áreas de mejora.</w:t></w:r></w:p></w:tc><w:tc><w:tcPr><w:noWrap/></w:tcPr><w:p><w:pPr/><w:r><w:rPr/><w:t xml:space="preserve">El plan muestra una estructura poco clara o con inconsistencias que dificultan su comprensión.</w:t></w:r></w:p></w:tc><w:tc><w:tcPr><w:noWrap/></w:tcPr><w:p><w:pPr/><w:r><w:rPr/><w:t xml:space="preserve">El plan carece de estructura coherente, dificultando la comprensión y seguimiento.</w:t></w:r></w:p></w:tc></w:tr><w:tr><w:trPr/><w:tc><w:tcPr><w:noWrap/></w:tcPr><w:p><w:pPr/><w:r><w:rPr><w:b w:val="1"/><w:bCs w:val="1"/></w:rPr><w:t xml:space="preserve">6. Uso y Cita Correcta de Fuentes Académicas</w:t></w:r></w:p></w:tc><w:tc><w:tcPr><w:noWrap/></w:tcPr><w:p><w:pPr/><w:r><w:rPr/><w:t xml:space="preserve">Utiliza y cita correctamente todas las fuentes académicas, incluyendo el artículo base, siguiendo normas establecidas.</w:t></w:r></w:p></w:tc><w:tc><w:tcPr><w:noWrap/></w:tcPr><w:p><w:pPr/><w:r><w:rPr/><w:t xml:space="preserve">Utiliza la mayoría de las fuentes correctamente con algunas pequeñas omisiones o errores en las citas.</w:t></w:r></w:p></w:tc><w:tc><w:tcPr><w:noWrap/></w:tcPr><w:p><w:pPr/><w:r><w:rPr/><w:t xml:space="preserve">Utiliza fuentes limitadas o presenta errores frecuentes en la citación y referencias.</w:t></w:r></w:p></w:tc><w:tc><w:tcPr><w:noWrap/></w:tcPr><w:p><w:pPr/><w:r><w:rPr/><w:t xml:space="preserve">No utiliza fuentes académicas o no realiza citas adecuadas.</w:t></w:r></w:p></w:tc></w:tr><w:tr><w:trPr/><w:tc><w:tcPr><w:noWrap/></w:tcPr><w:p><w:pPr/><w:r><w:rPr><w:b w:val="1"/><w:bCs w:val="1"/></w:rPr><w:t xml:space="preserve">7. Viabilidad y Sostenibilidad del Plan Propuesto</w:t></w:r></w:p></w:tc><w:tc><w:tcPr><w:noWrap/></w:tcPr><w:p><w:pPr/><w:r><w:rPr/><w:t xml:space="preserve">Presenta un plan claramente viable y sostenible, considerando recursos, tiempos y factores externos.</w:t></w:r></w:p></w:tc><w:tc><w:tcPr><w:noWrap/></w:tcPr><w:p><w:pPr/><w:r><w:rPr/><w:t xml:space="preserve">Presenta un plan viable con algunas consideraciones básicas sobre sostenibilidad y recursos.</w:t></w:r></w:p></w:tc><w:tc><w:tcPr><w:noWrap/></w:tcPr><w:p><w:pPr/><w:r><w:rPr/><w:t xml:space="preserve">Presenta un plan con viabilidad limitada o sin considerar adecuadamente la sostenibilidad.</w:t></w:r></w:p></w:tc><w:tc><w:tcPr><w:noWrap/></w:tcPr><w:p><w:pPr/><w:r><w:rPr/><w:t xml:space="preserve">El plan carece de viabilidad y no considera aspectos de sostenibilidad ni recursos.</w:t></w:r></w:p></w:tc></w:tr><w:tr><w:trPr/><w:tc><w:tcPr><w:noWrap/></w:tcPr><w:p><w:pPr/><w:r><w:rPr><w:b w:val="1"/><w:bCs w:val="1"/></w:rPr><w:t xml:space="preserve">8. Calidad de la Redacción y Presentación</w:t></w:r></w:p></w:tc><w:tc><w:tcPr><w:noWrap/></w:tcPr><w:p><w:pPr/><w:r><w:rPr/><w:t xml:space="preserve">Redacción clara, precisa y profesional; presentación impecable sin errores ortográficos o gramaticales.</w:t></w:r></w:p></w:tc><w:tc><w:tcPr><w:noWrap/></w:tcPr><w:p><w:pPr/><w:r><w:rPr/><w:t xml:space="preserve">Redacción adecuada con pocos errores menores; presentación ordenada y legible.</w:t></w:r></w:p></w:tc><w:tc><w:tcPr><w:noWrap/></w:tcPr><w:p><w:pPr/><w:r><w:rPr/><w:t xml:space="preserve">Redacción poco clara o con varios errores; presentación desordenada que dificulta la lectura.</w:t></w:r></w:p></w:tc><w:tc><w:tcPr><w:noWrap/></w:tcPr><w:p><w:pPr/><w:r><w:rPr/><w:t xml:space="preserve">Redacción deficiente con numerosos errores; presentación pobre que afecta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2026-09-26T03:59:53-05:00</dcterms:created>
  <dcterms:modified xsi:type="dcterms:W3CDTF">2026-09-26T03:59:53-05:00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