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Viabilidad y Planificación de Proyectos Mineros</w:t>
      </w:r>
    </w:p>
    <w:p/>
    <w:p>
      <w:pPr/>
      <w:r>
        <w:rPr>
          <w:color w:val="666666"/>
          <w:sz w:val="20"/>
          <w:szCs w:val="20"/>
          <w:i w:val="1"/>
          <w:iCs w:val="1"/>
        </w:rPr>
        <w:t xml:space="preserve">Rúbrica Analítica | Ingeniería | Ingeniería de Minas | 4 niveles</w:t>
      </w:r>
    </w:p>
    <w:p/>
    <w:p>
      <w:pPr/>
      <w:r>
        <w:rPr>
          <w:color w:val="2b6cb0"/>
          <w:sz w:val="28"/>
          <w:szCs w:val="28"/>
          <w:b w:val="1"/>
          <w:bCs w:val="1"/>
        </w:rPr>
        <w:t xml:space="preserve">Descripción</w:t>
      </w:r>
    </w:p>
    <w:p>
      <w:pPr/>
      <w:r>
        <w:rPr>
          <w:sz w:val="22"/>
          <w:szCs w:val="22"/>
        </w:rPr>
        <w:t xml:space="preserve">Esta rúbrica está diseñada para evaluar de manera detallada la capacidad del estudiante para analizar económicamente planes de cierre de minas subterráneas, definir una planificación minera óptima según el nivel de producción requerido y comprender los conceptos generales de un proyecto minero dentro del área de Ingeniería de Minas.</w:t>
      </w:r>
    </w:p>
    <w:p/>
    <w:p>
      <w:pPr/>
      <w:r>
        <w:rPr>
          <w:color w:val="2b6cb0"/>
          <w:sz w:val="28"/>
          <w:szCs w:val="28"/>
          <w:b w:val="1"/>
          <w:bCs w:val="1"/>
        </w:rPr>
        <w:t xml:space="preserve">Rúbrica</w:t>
      </w:r>
    </w:p>
    <w:p>
      <w:pPr/>
      <w:r>
        <w:rPr/>
        <w:t xml:space="preserve">Rúbrica Analítica para Evaluar la Viabilidad y Planificación de Proyectos Mineros</w:t>
      </w:r>
    </w:p>
    <w:p>
      <w:pPr/>
      <w:r>
        <w:rPr/>
        <w:t xml:space="preserve">Esta rúbrica está diseñada para evaluar de manera detallada la capacidad del estudiante para analizar económicamente planes de cierre de minas subterráneas, definir una planificación minera óptima según el nivel de producción requerido y comprender los conceptos generales de un proyecto minero dentro del área de Ingeniería de Minas.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Análisis detallado de costos operativos y de cierre</w:t>
            </w:r>
          </w:p>
        </w:tc>
        <w:tc>
          <w:tcPr>
            <w:noWrap/>
          </w:tcPr>
          <w:p>
            <w:pPr/>
            <w:r>
              <w:rPr/>
              <w:t xml:space="preserve">Presenta un análisis exhaustivo y preciso de todos los costos operativos y de cierre, justificando cada partida con datos actualizados y fuentes confiables.</w:t>
            </w:r>
          </w:p>
        </w:tc>
        <w:tc>
          <w:tcPr>
            <w:noWrap/>
          </w:tcPr>
          <w:p>
            <w:pPr/>
            <w:r>
              <w:rPr/>
              <w:t xml:space="preserve">Incluye un análisis correcto de los costos operativos y de cierre, con justificaciones claras, aunque con menor profundidad o detalle.</w:t>
            </w:r>
          </w:p>
        </w:tc>
        <w:tc>
          <w:tcPr>
            <w:noWrap/>
          </w:tcPr>
          <w:p>
            <w:pPr/>
            <w:r>
              <w:rPr/>
              <w:t xml:space="preserve">Realiza un análisis básico de costos, omitiendo algunos gastos relevantes o con justificaciones poco claras.</w:t>
            </w:r>
          </w:p>
        </w:tc>
        <w:tc>
          <w:tcPr>
            <w:noWrap/>
          </w:tcPr>
          <w:p>
            <w:pPr/>
            <w:r>
              <w:rPr/>
              <w:t xml:space="preserve">No identifica correctamente los costos operativos ni de cierre o presenta información errónea o incompleta.</w:t>
            </w:r>
          </w:p>
        </w:tc>
      </w:tr>
      <w:tr>
        <w:trPr/>
        <w:tc>
          <w:tcPr>
            <w:noWrap/>
          </w:tcPr>
          <w:p>
            <w:pPr/>
            <w:r>
              <w:rPr/>
              <w:t xml:space="preserve">2. Evaluación económica de planes de cierre</w:t>
            </w:r>
          </w:p>
        </w:tc>
        <w:tc>
          <w:tcPr>
            <w:noWrap/>
          </w:tcPr>
          <w:p>
            <w:pPr/>
            <w:r>
              <w:rPr/>
              <w:t xml:space="preserve">Evalúa económicamente los planes de cierre con técnicas adecuadas, presentando escenarios y análisis de sensibilidad que demuestran comprensión profunda.</w:t>
            </w:r>
          </w:p>
        </w:tc>
        <w:tc>
          <w:tcPr>
            <w:noWrap/>
          </w:tcPr>
          <w:p>
            <w:pPr/>
            <w:r>
              <w:rPr/>
              <w:t xml:space="preserve">Evalúa los planes de cierre con métodos adecuados, aunque con limitación en la profundidad del análisis o sin escenarios alternativos.</w:t>
            </w:r>
          </w:p>
        </w:tc>
        <w:tc>
          <w:tcPr>
            <w:noWrap/>
          </w:tcPr>
          <w:p>
            <w:pPr/>
            <w:r>
              <w:rPr/>
              <w:t xml:space="preserve">Evalúa los planes de cierre de forma superficial o con métodos poco apropiados, limitando la comprensión económica del proyecto.</w:t>
            </w:r>
          </w:p>
        </w:tc>
        <w:tc>
          <w:tcPr>
            <w:noWrap/>
          </w:tcPr>
          <w:p>
            <w:pPr/>
            <w:r>
              <w:rPr/>
              <w:t xml:space="preserve">No logra evaluar económicamente los planes de cierre o presenta evaluaciones incorrectas.</w:t>
            </w:r>
          </w:p>
        </w:tc>
      </w:tr>
      <w:tr>
        <w:trPr/>
        <w:tc>
          <w:tcPr>
            <w:noWrap/>
          </w:tcPr>
          <w:p>
            <w:pPr/>
            <w:r>
              <w:rPr/>
              <w:t xml:space="preserve">3. Definición de planificación minera óptima según nivel de producción</w:t>
            </w:r>
          </w:p>
        </w:tc>
        <w:tc>
          <w:tcPr>
            <w:noWrap/>
          </w:tcPr>
          <w:p>
            <w:pPr/>
            <w:r>
              <w:rPr/>
              <w:t xml:space="preserve">Diseña una planificación minera óptima que se ajusta perfectamente al nivel de producción requerido, optimizando recursos y tiempos con justificación técnica clara.</w:t>
            </w:r>
          </w:p>
        </w:tc>
        <w:tc>
          <w:tcPr>
            <w:noWrap/>
          </w:tcPr>
          <w:p>
            <w:pPr/>
            <w:r>
              <w:rPr/>
              <w:t xml:space="preserve">Define una planificación adecuada que cumple con el nivel de producción, aunque con oportunidades de mejora en optimización o justificación técnica.</w:t>
            </w:r>
          </w:p>
        </w:tc>
        <w:tc>
          <w:tcPr>
            <w:noWrap/>
          </w:tcPr>
          <w:p>
            <w:pPr/>
            <w:r>
              <w:rPr/>
              <w:t xml:space="preserve">Propone una planificación básica que cumple parcialmente con el nivel de producción, con deficiencias en la optimización o en la justificación.</w:t>
            </w:r>
          </w:p>
        </w:tc>
        <w:tc>
          <w:tcPr>
            <w:noWrap/>
          </w:tcPr>
          <w:p>
            <w:pPr/>
            <w:r>
              <w:rPr/>
              <w:t xml:space="preserve">No logra definir una planificación coherente con el nivel de producción o presenta un plan no viable.</w:t>
            </w:r>
          </w:p>
        </w:tc>
      </w:tr>
      <w:tr>
        <w:trPr/>
        <w:tc>
          <w:tcPr>
            <w:noWrap/>
          </w:tcPr>
          <w:p>
            <w:pPr/>
            <w:r>
              <w:rPr/>
              <w:t xml:space="preserve">4. Aplicación de conceptos generales de proyectos mineros</w:t>
            </w:r>
          </w:p>
        </w:tc>
        <w:tc>
          <w:tcPr>
            <w:noWrap/>
          </w:tcPr>
          <w:p>
            <w:pPr/>
            <w:r>
              <w:rPr/>
              <w:t xml:space="preserve">Demuestra dominio completo de los conceptos generales, aplicándolos correctamente en el análisis y planificación del proyecto minero.</w:t>
            </w:r>
          </w:p>
        </w:tc>
        <w:tc>
          <w:tcPr>
            <w:noWrap/>
          </w:tcPr>
          <w:p>
            <w:pPr/>
            <w:r>
              <w:rPr/>
              <w:t xml:space="preserve">Aplica correctamente la mayoría de los conceptos generales, con algunas imprecisiones menores.</w:t>
            </w:r>
          </w:p>
        </w:tc>
        <w:tc>
          <w:tcPr>
            <w:noWrap/>
          </w:tcPr>
          <w:p>
            <w:pPr/>
            <w:r>
              <w:rPr/>
              <w:t xml:space="preserve">Aplica algunos conceptos generales, pero con errores o confusiones que afectan la comprensión del proyecto.</w:t>
            </w:r>
          </w:p>
        </w:tc>
        <w:tc>
          <w:tcPr>
            <w:noWrap/>
          </w:tcPr>
          <w:p>
            <w:pPr/>
            <w:r>
              <w:rPr/>
              <w:t xml:space="preserve">No aplica adecuadamente los conceptos generales o presenta conceptos erróneos.</w:t>
            </w:r>
          </w:p>
        </w:tc>
      </w:tr>
      <w:tr>
        <w:trPr/>
        <w:tc>
          <w:tcPr>
            <w:noWrap/>
          </w:tcPr>
          <w:p>
            <w:pPr/>
            <w:r>
              <w:rPr/>
              <w:t xml:space="preserve">5. Integración de aspectos técnicos y económicos en la propuesta</w:t>
            </w:r>
          </w:p>
        </w:tc>
        <w:tc>
          <w:tcPr>
            <w:noWrap/>
          </w:tcPr>
          <w:p>
            <w:pPr/>
            <w:r>
              <w:rPr/>
              <w:t xml:space="preserve">Integra de manera coherente y equilibrada los aspectos técnicos y económicos, presentando una propuesta sólida y justificada.</w:t>
            </w:r>
          </w:p>
        </w:tc>
        <w:tc>
          <w:tcPr>
            <w:noWrap/>
          </w:tcPr>
          <w:p>
            <w:pPr/>
            <w:r>
              <w:rPr/>
              <w:t xml:space="preserve">Integra los aspectos técnicos y económicos, aunque con cierta falta de equilibrio o detalle en la justificación.</w:t>
            </w:r>
          </w:p>
        </w:tc>
        <w:tc>
          <w:tcPr>
            <w:noWrap/>
          </w:tcPr>
          <w:p>
            <w:pPr/>
            <w:r>
              <w:rPr/>
              <w:t xml:space="preserve">Presenta una integración parcial o poco clara entre aspectos técnicos y económicos, limitando la solidez de la propuesta.</w:t>
            </w:r>
          </w:p>
        </w:tc>
        <w:tc>
          <w:tcPr>
            <w:noWrap/>
          </w:tcPr>
          <w:p>
            <w:pPr/>
            <w:r>
              <w:rPr/>
              <w:t xml:space="preserve">No integra adecuadamente los aspectos técnicos y económicos, afectando la viabilidad del proyecto.</w:t>
            </w:r>
          </w:p>
        </w:tc>
      </w:tr>
      <w:tr>
        <w:trPr/>
        <w:tc>
          <w:tcPr>
            <w:noWrap/>
          </w:tcPr>
          <w:p>
            <w:pPr/>
            <w:r>
              <w:rPr/>
              <w:t xml:space="preserve">6. Presentación y claridad en la comunicación del análisis</w:t>
            </w:r>
          </w:p>
        </w:tc>
        <w:tc>
          <w:tcPr>
            <w:noWrap/>
          </w:tcPr>
          <w:p>
            <w:pPr/>
            <w:r>
              <w:rPr/>
              <w:t xml:space="preserve">Presenta el análisis de forma clara, bien estructurada y profesional, facilitando la comprensión completa del proyecto.</w:t>
            </w:r>
          </w:p>
        </w:tc>
        <w:tc>
          <w:tcPr>
            <w:noWrap/>
          </w:tcPr>
          <w:p>
            <w:pPr/>
            <w:r>
              <w:rPr/>
              <w:t xml:space="preserve">Presenta el análisis con claridad adecuada, aunque con algunos aspectos organizativos o de redacción mejorables.</w:t>
            </w:r>
          </w:p>
        </w:tc>
        <w:tc>
          <w:tcPr>
            <w:noWrap/>
          </w:tcPr>
          <w:p>
            <w:pPr/>
            <w:r>
              <w:rPr/>
              <w:t xml:space="preserve">Presenta el análisis con dificultades en la organización o claridad que dificultan parcialmente la comprensión.</w:t>
            </w:r>
          </w:p>
        </w:tc>
        <w:tc>
          <w:tcPr>
            <w:noWrap/>
          </w:tcPr>
          <w:p>
            <w:pPr/>
            <w:r>
              <w:rPr/>
              <w:t xml:space="preserve">Presenta el análisis de forma desordenada o confusa, impidiendo la comprensión adecuada del proyecto.</w:t>
            </w:r>
          </w:p>
        </w:tc>
      </w:tr>
      <w:tr>
        <w:trPr/>
        <w:tc>
          <w:tcPr>
            <w:noWrap/>
          </w:tcPr>
          <w:p>
            <w:pPr/>
            <w:r>
              <w:rPr/>
              <w:t xml:space="preserve">7. Uso adecuado de herramientas y técnicas de ingeniería de minas</w:t>
            </w:r>
          </w:p>
        </w:tc>
        <w:tc>
          <w:tcPr>
            <w:noWrap/>
          </w:tcPr>
          <w:p>
            <w:pPr/>
            <w:r>
              <w:rPr/>
              <w:t xml:space="preserve">Emplea correctamente herramientas y técnicas avanzadas de ingeniería de minas para apoyar el análisis y la planificación.</w:t>
            </w:r>
          </w:p>
        </w:tc>
        <w:tc>
          <w:tcPr>
            <w:noWrap/>
          </w:tcPr>
          <w:p>
            <w:pPr/>
            <w:r>
              <w:rPr/>
              <w:t xml:space="preserve">Utiliza herramientas y técnicas apropiadas, aunque con limitaciones en la aplicación o aprovechamiento.</w:t>
            </w:r>
          </w:p>
        </w:tc>
        <w:tc>
          <w:tcPr>
            <w:noWrap/>
          </w:tcPr>
          <w:p>
            <w:pPr/>
            <w:r>
              <w:rPr/>
              <w:t xml:space="preserve">Usa herramientas y técnicas básicas, pero con errores o uso inapropiado que afecta el análisis.</w:t>
            </w:r>
          </w:p>
        </w:tc>
        <w:tc>
          <w:tcPr>
            <w:noWrap/>
          </w:tcPr>
          <w:p>
            <w:pPr/>
            <w:r>
              <w:rPr/>
              <w:t xml:space="preserve">No utiliza o aplica incorrectamente las herramientas y técnicas de ingeniería de minas.</w:t>
            </w:r>
          </w:p>
        </w:tc>
      </w:tr>
      <w:tr>
        <w:trPr/>
        <w:tc>
          <w:tcPr>
            <w:noWrap/>
          </w:tcPr>
          <w:p>
            <w:pPr/>
            <w:r>
              <w:rPr/>
              <w:t xml:space="preserve">8. Justificación de decisiones y recomendaciones</w:t>
            </w:r>
          </w:p>
        </w:tc>
        <w:tc>
          <w:tcPr>
            <w:noWrap/>
          </w:tcPr>
          <w:p>
            <w:pPr/>
            <w:r>
              <w:rPr/>
              <w:t xml:space="preserve">Ofrece justificaciones sólidas y fundamentadas para todas las decisiones y recomendaciones propuestas en el proyecto.</w:t>
            </w:r>
          </w:p>
        </w:tc>
        <w:tc>
          <w:tcPr>
            <w:noWrap/>
          </w:tcPr>
          <w:p>
            <w:pPr/>
            <w:r>
              <w:rPr/>
              <w:t xml:space="preserve">Proporciona justificaciones adecuadas para la mayoría de las decisiones, con algunas áreas poco fundamentadas.</w:t>
            </w:r>
          </w:p>
        </w:tc>
        <w:tc>
          <w:tcPr>
            <w:noWrap/>
          </w:tcPr>
          <w:p>
            <w:pPr/>
            <w:r>
              <w:rPr/>
              <w:t xml:space="preserve">Justifica parcialmente las decisiones, dejando dudas o sin soporte suficiente en varias recomendaciones.</w:t>
            </w:r>
          </w:p>
        </w:tc>
        <w:tc>
          <w:tcPr>
            <w:noWrap/>
          </w:tcPr>
          <w:p>
            <w:pPr/>
            <w:r>
              <w:rPr/>
              <w:t xml:space="preserve">No justifica las decisiones ni recomendaciones, o las justificaciones son incorrectas o insuficientes.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2026-09-25T21:24:38-05:00</dcterms:created>
  <dcterms:modified xsi:type="dcterms:W3CDTF">2026-09-25T21:24:38-05:00</dcterms:modified>
</cp:coreProperties>
</file>

<file path=docProps/custom.xml><?xml version="1.0" encoding="utf-8"?>
<Properties xmlns="http://schemas.openxmlformats.org/officeDocument/2006/custom-properties" xmlns:vt="http://schemas.openxmlformats.org/officeDocument/2006/docPropsVTypes"/>
</file>