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Mesa Redonda sobre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 la historia, personajes, hechos, conflictos, cambios y la expresión de opiniones fundamentadas en estudiantes de primaria durante una mesa redonda.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Mesa Redonda sobre Libro</w:t>
      </w:r>
    </w:p>
    <w:p>
      <w:pPr/>
      <w:r>
        <w:rPr/>
        <w:t xml:space="preserve">Esta rúbrica evalúa la comprensión y explicación de la historia, personajes, hechos, conflictos, cambios y la expresión de opiniones fundamentadas en estudiantes de primaria durante una mesa redonda.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 historia, narrando los eventos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historia y puede relatar los eventos principales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relatando algunos eventos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historia o presenta información incorrecta y confusa sobre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personajes principales y secundarios, incluyendo sus características y motivaciones.</w:t>
            </w:r>
          </w:p>
        </w:tc>
        <w:tc>
          <w:tcPr>
            <w:noWrap/>
          </w:tcPr>
          <w:p>
            <w:pPr/>
            <w:r>
              <w:rPr/>
              <w:t xml:space="preserve">Explica a la mayoría de los personajes principales con algunas características o motivaciones claras.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 los personajes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y conflictos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hechos relevantes y los conflictos principales, explicando su importancia en la trama.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y conflictos,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y conflictos,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hechos ni conflictos relevantes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y evolución en la historia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cambios o transformaciones en personajes o trama y su impacto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o evoluciones importantes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cambios o evoluciones pero sin explicar su significado o impacto.</w:t>
            </w:r>
          </w:p>
        </w:tc>
        <w:tc>
          <w:tcPr>
            <w:noWrap/>
          </w:tcPr>
          <w:p>
            <w:pPr/>
            <w:r>
              <w:rPr/>
              <w:t xml:space="preserve">No reconoce cambios ni evolución en la historia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fundamentadas</w:t>
            </w:r>
          </w:p>
        </w:tc>
        <w:tc>
          <w:tcPr>
            <w:noWrap/>
          </w:tcPr>
          <w:p>
            <w:pPr/>
            <w:r>
              <w:rPr/>
              <w:t xml:space="preserve">Presenta opiniones claras, bien argumentadas y apoyadas en evidencias del libro.</w:t>
            </w:r>
          </w:p>
        </w:tc>
        <w:tc>
          <w:tcPr>
            <w:noWrap/>
          </w:tcPr>
          <w:p>
            <w:pPr/>
            <w:r>
              <w:rPr/>
              <w:t xml:space="preserve">Ofrece opiniones con argumentos aunque no siempre bien desarrollados o explicados.</w:t>
            </w:r>
          </w:p>
        </w:tc>
        <w:tc>
          <w:tcPr>
            <w:noWrap/>
          </w:tcPr>
          <w:p>
            <w:pPr/>
            <w:r>
              <w:rPr/>
              <w:t xml:space="preserve">Da opiniones superficiales o poco relacionadas con el contenido del libro.</w:t>
            </w:r>
          </w:p>
        </w:tc>
        <w:tc>
          <w:tcPr>
            <w:noWrap/>
          </w:tcPr>
          <w:p>
            <w:pPr/>
            <w:r>
              <w:rPr/>
              <w:t xml:space="preserve">No expresa opiniones o estas carecen de fundamento y relación con 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mesa redonda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de manera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alguna frecuencia y mantiene respeto hacia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intermitente, con limitadas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comunicar ideas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en general, con algunos momentos de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incoherente, impidiendo entender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lectura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específico del libro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general, con pocos términos relacionados con la lectura.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emplea términos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2026-09-26T05:02:23-05:00</dcterms:created>
  <dcterms:modified xsi:type="dcterms:W3CDTF">2026-09-26T05:02:23-05:00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