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de Decimales en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primaria para explicar, comparar, ordenar y multiplicar números decimales en situaciones relacionadas con la educación vial.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de Decimales en Educación Vial</w:t>
      </w:r>
    </w:p>
    <w:p>
      <w:pPr/>
      <w:r>
        <w:rPr/>
        <w:t xml:space="preserve">Esta rúbrica evalúa las habilidades de estudiantes de primaria para explicar, comparar, ordenar y multiplicar números decimales en situaciones relacionadas con la educación vial.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el valor posicional de los números decimales usando material concreto.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valor posicional en todas las posiciones decimales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el valor posicional con algunos detalles, pero con pequeñas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valor posicional o no utiliza material concreto para apoyar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 números decimales en la recta numérica con exactitud.</w:t>
            </w:r>
          </w:p>
        </w:tc>
        <w:tc>
          <w:tcPr>
            <w:noWrap/>
          </w:tcPr>
          <w:p>
            <w:pPr/>
            <w:r>
              <w:rPr/>
              <w:t xml:space="preserve">Ubica correctamente los números decimales en la recta numérica, mostrando comprensión clara del orden y la escala.</w:t>
            </w:r>
          </w:p>
        </w:tc>
        <w:tc>
          <w:tcPr>
            <w:noWrap/>
          </w:tcPr>
          <w:p>
            <w:pPr/>
            <w:r>
              <w:rPr/>
              <w:t xml:space="preserve">Representa números decimales en la recta numérica con algunos errores menores en ubicación o escala.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los números decimales en la recta numérica o su ubicación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tablas o expresiones numéricas para representar números decimales.</w:t>
            </w:r>
          </w:p>
        </w:tc>
        <w:tc>
          <w:tcPr>
            <w:noWrap/>
          </w:tcPr>
          <w:p>
            <w:pPr/>
            <w:r>
              <w:rPr/>
              <w:t xml:space="preserve">Construye tablas o usa expresiones numéricas correctamente para mostrar el valor de decimales en situaciones dadas.</w:t>
            </w:r>
          </w:p>
        </w:tc>
        <w:tc>
          <w:tcPr>
            <w:noWrap/>
          </w:tcPr>
          <w:p>
            <w:pPr/>
            <w:r>
              <w:rPr/>
              <w:t xml:space="preserve">Hace uso de tablas o expresiones numéricas con algunos errores o falta de claridad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de forma incorrecta tablas o expresiones numéricas para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números decimales aplicando estrategias adecuadas en contextos de educación vial.</w:t>
            </w:r>
          </w:p>
        </w:tc>
        <w:tc>
          <w:tcPr>
            <w:noWrap/>
          </w:tcPr>
          <w:p>
            <w:pPr/>
            <w:r>
              <w:rPr/>
              <w:t xml:space="preserve">Compara y justifica correctamente la relación entre números decimales aplicando estrategias claras y precisas.</w:t>
            </w:r>
          </w:p>
        </w:tc>
        <w:tc>
          <w:tcPr>
            <w:noWrap/>
          </w:tcPr>
          <w:p>
            <w:pPr/>
            <w:r>
              <w:rPr/>
              <w:t xml:space="preserve">Compara números decimales con cierta precisión, pero la justificación o la estrategia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compara correctamente los números decimales o no aplica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Ordena números decimales en situaciones contextualizadas de manera lógica y correcta.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decimales de mayor a menor o viceversa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Ordena números decimales con pequeños errores o inconsistencias en algunos ejemplos.</w:t>
            </w:r>
          </w:p>
        </w:tc>
        <w:tc>
          <w:tcPr>
            <w:noWrap/>
          </w:tcPr>
          <w:p>
            <w:pPr/>
            <w:r>
              <w:rPr/>
              <w:t xml:space="preserve">No ordena adecuadamente los números decimales o presenta desorganización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estrategias para multiplicar números decimales en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de decimales aplicando estrategias claras y adecuadas,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multiplicar decimales pero presenta errores menores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para multiplicar decimales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 el proceso de multiplicación de decimales en el contexto de educación vial.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detalle, usando vocabulario matemático apropiado y relacionándolo con el contexto vial.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general, pero sin detalles suficientes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no está relacionada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con orden, claridad y uso adecuado de símbolos y números decimales.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utiliza correctamente símbolos y números decimales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claro, con algunos errores en el uso de símbolos 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presenta errores frecuentes en el uso de símbolos y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