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Producción Textual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verbalización de funciones sociales de la escritura, el disfrute y la autorregulación en la realización de trazos, así como el interés en la escritura de palabras, números y el nombre propio en estudiantes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Producción Textual en Preescolar (3-5 años)</w:t>
      </w:r>
    </w:p>
    <w:p>
      <w:pPr/>
      <w:r>
        <w:rPr/>
        <w:t xml:space="preserve">Esta rúbrica evalúa el reconocimiento y verbalización de funciones sociales de la escritura, el disfrute y la autorregulación en la realización de trazos, así como el interés en la escritura de palabras, números y el nombre propio en estudiantes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funciones sociales de la escritura</w:t>
            </w:r>
          </w:p>
        </w:tc>
        <w:tc>
          <w:tcPr>
            <w:noWrap/>
          </w:tcPr>
          <w:p>
            <w:pPr/>
            <w:r>
              <w:rPr/>
              <w:t xml:space="preserve">Identifica y verbaliza claramente diversas funciones sociales de la escritura en distintos ámbitos con ejemplos propios.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sociales de la escritura y puede explicarlas con ayuda.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funciones sociales y necesita apoyo para verbalizarlas.</w:t>
            </w:r>
          </w:p>
        </w:tc>
        <w:tc>
          <w:tcPr>
            <w:noWrap/>
          </w:tcPr>
          <w:p>
            <w:pPr/>
            <w:r>
              <w:rPr/>
              <w:t xml:space="preserve">No reconoce ni verbaliza funciones sociales de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al realizar trazos con el lápiz</w:t>
            </w:r>
          </w:p>
        </w:tc>
        <w:tc>
          <w:tcPr>
            <w:noWrap/>
          </w:tcPr>
          <w:p>
            <w:pPr/>
            <w:r>
              <w:rPr/>
              <w:t xml:space="preserve">Muestra entusiasmo y disfruta activamente mientras realiza trazos variados y controlados.</w:t>
            </w:r>
          </w:p>
        </w:tc>
        <w:tc>
          <w:tcPr>
            <w:noWrap/>
          </w:tcPr>
          <w:p>
            <w:pPr/>
            <w:r>
              <w:rPr/>
              <w:t xml:space="preserve">Disfruta realizar trazos, aunque con menor variedad o control.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realiza trazos básicos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disfrute al realizar trazos con el lápiz.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o imitación de la escritura (juego a escribir)</w:t>
            </w:r>
          </w:p>
        </w:tc>
        <w:tc>
          <w:tcPr>
            <w:noWrap/>
          </w:tcPr>
          <w:p>
            <w:pPr/>
            <w:r>
              <w:rPr/>
              <w:t xml:space="preserve">Juega a escribir con intención clara, imitando formas de letras y palabras con coherencia.</w:t>
            </w:r>
          </w:p>
        </w:tc>
        <w:tc>
          <w:tcPr>
            <w:noWrap/>
          </w:tcPr>
          <w:p>
            <w:pPr/>
            <w:r>
              <w:rPr/>
              <w:t xml:space="preserve">Simula la escritura de forma básica, mostrando interés en imitar letras o palabras.</w:t>
            </w:r>
          </w:p>
        </w:tc>
        <w:tc>
          <w:tcPr>
            <w:noWrap/>
          </w:tcPr>
          <w:p>
            <w:pPr/>
            <w:r>
              <w:rPr/>
              <w:t xml:space="preserve">Imita trazos o garabatos sin intención clara de escritura.</w:t>
            </w:r>
          </w:p>
        </w:tc>
        <w:tc>
          <w:tcPr>
            <w:noWrap/>
          </w:tcPr>
          <w:p>
            <w:pPr/>
            <w:r>
              <w:rPr/>
              <w:t xml:space="preserve">No participa en juegos que simulen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a escribir su nombre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escribir su nombre, reconociendo letras y su orden.</w:t>
            </w:r>
          </w:p>
        </w:tc>
        <w:tc>
          <w:tcPr>
            <w:noWrap/>
          </w:tcPr>
          <w:p>
            <w:pPr/>
            <w:r>
              <w:rPr/>
              <w:t xml:space="preserve">Reconoce su nombre y escribe algunas letras con ayuda.</w:t>
            </w:r>
          </w:p>
        </w:tc>
        <w:tc>
          <w:tcPr>
            <w:noWrap/>
          </w:tcPr>
          <w:p>
            <w:pPr/>
            <w:r>
              <w:rPr/>
              <w:t xml:space="preserve">Reconoce pocas letras de su nombre y escribe de forma muy limitada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reconocimiento en relación a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de manera espontánea y puede nombrarlas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varias letras con ayuda o en contextos conocidos.</w:t>
            </w:r>
          </w:p>
        </w:tc>
        <w:tc>
          <w:tcPr>
            <w:noWrap/>
          </w:tcPr>
          <w:p>
            <w:pPr/>
            <w:r>
              <w:rPr/>
              <w:t xml:space="preserve">Reconoce pocas letras y requiere apoyo constante para identificarlas.</w:t>
            </w:r>
          </w:p>
        </w:tc>
        <w:tc>
          <w:tcPr>
            <w:noWrap/>
          </w:tcPr>
          <w:p>
            <w:pPr/>
            <w:r>
              <w:rPr/>
              <w:t xml:space="preserve">No reconoce letras ni muestra intención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aprender palabras y números</w:t>
            </w:r>
          </w:p>
        </w:tc>
        <w:tc>
          <w:tcPr>
            <w:noWrap/>
          </w:tcPr>
          <w:p>
            <w:pPr/>
            <w:r>
              <w:rPr/>
              <w:t xml:space="preserve">Muestra curiosidad activa y busca aprender nuevas palabras y números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Se interesa por palabras y números y participa en actividades relacionadas con apoyo.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necesita motivación constante para involucrarse.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aprender palabras ni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trazos con creciente autorregulación</w:t>
            </w:r>
          </w:p>
        </w:tc>
        <w:tc>
          <w:tcPr>
            <w:noWrap/>
          </w:tcPr>
          <w:p>
            <w:pPr/>
            <w:r>
              <w:rPr/>
              <w:t xml:space="preserve">Realiza trazos con control y precisión creciente, mostrando autocorrección y concentración.</w:t>
            </w:r>
          </w:p>
        </w:tc>
        <w:tc>
          <w:tcPr>
            <w:noWrap/>
          </w:tcPr>
          <w:p>
            <w:pPr/>
            <w:r>
              <w:rPr/>
              <w:t xml:space="preserve">Realiza trazos con cierto control y concentración,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Realiza trazos con poca precisión y escasa autorregulación.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con control ni muestra intención de autorregularse.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actividades de escritura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actitud positiva y curiosidad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desinterés ocasional.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2026-09-26T06:39:01-05:00</dcterms:created>
  <dcterms:modified xsi:type="dcterms:W3CDTF">2026-09-26T06:39:01-05:00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