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Conciencia Fonológica en Oralidad (Preescolar 3-5 años)</w:t>
      </w:r>
    </w:p>
    <w:p/>
    <w:p>
      <w:pPr/>
      <w:r>
        <w:rPr>
          <w:color w:val="666666"/>
          <w:sz w:val="20"/>
          <w:szCs w:val="20"/>
          <w:i w:val="1"/>
          <w:iCs w:val="1"/>
        </w:rPr>
        <w:t xml:space="preserve">Rúbrica Analítica | Lenguaje | Oralidad | 4 niveles</w:t>
      </w:r>
    </w:p>
    <w:p/>
    <w:p>
      <w:pPr/>
      <w:r>
        <w:rPr>
          <w:color w:val="2b6cb0"/>
          <w:sz w:val="28"/>
          <w:szCs w:val="28"/>
          <w:b w:val="1"/>
          <w:bCs w:val="1"/>
        </w:rPr>
        <w:t xml:space="preserve">Descripción</w:t>
      </w:r>
    </w:p>
    <w:p>
      <w:pPr/>
      <w:r>
        <w:rPr>
          <w:sz w:val="22"/>
          <w:szCs w:val="22"/>
        </w:rPr>
        <w:t xml:space="preserve">Esta rúbrica está diseñada para evaluar habilidades de conciencia fonológica en estudiantes de preescolar, enfocándose en diferentes aspectos de la oralidad. Cada criterio se evalúa individualmente en cuatro niveles para identificar fortalezas y áreas de mejora.</w:t>
      </w:r>
    </w:p>
    <w:p/>
    <w:p>
      <w:pPr/>
      <w:r>
        <w:rPr>
          <w:color w:val="2b6cb0"/>
          <w:sz w:val="28"/>
          <w:szCs w:val="28"/>
          <w:b w:val="1"/>
          <w:bCs w:val="1"/>
        </w:rPr>
        <w:t xml:space="preserve">Rúbrica</w:t>
      </w:r>
    </w:p>
    <w:p>
      <w:pPr/>
      <w:r>
        <w:rPr/>
        <w:t xml:space="preserve">Rúbrica Analítica para Evaluar Conciencia Fonológica en Oralidad (Preescolar 3-5 años)</w:t>
      </w:r>
    </w:p>
    <w:p>
      <w:pPr/>
      <w:r>
        <w:rPr/>
        <w:t xml:space="preserve">Esta rúbrica está diseñada para evaluar habilidades de conciencia fonológica en estudiantes de preescolar, enfocándose en diferentes aspectos de la oralidad. Cada criterio se evalúa individualmente en cuatro niveles para identificar fortalezas y áreas de mejora.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Reconocimiento de sonidos iniciales</w:t>
            </w:r>
          </w:p>
        </w:tc>
        <w:tc>
          <w:tcPr>
            <w:noWrap/>
          </w:tcPr>
          <w:p>
            <w:pPr/>
            <w:r>
              <w:rPr/>
              <w:t xml:space="preserve">Identifica correctamente los sonidos iniciales en palabras sin dificultad.</w:t>
            </w:r>
          </w:p>
        </w:tc>
        <w:tc>
          <w:tcPr>
            <w:noWrap/>
          </w:tcPr>
          <w:p>
            <w:pPr/>
            <w:r>
              <w:rPr/>
              <w:t xml:space="preserve">Identifica la mayoría de los sonidos iniciales con mínima ayuda.</w:t>
            </w:r>
          </w:p>
        </w:tc>
        <w:tc>
          <w:tcPr>
            <w:noWrap/>
          </w:tcPr>
          <w:p>
            <w:pPr/>
            <w:r>
              <w:rPr/>
              <w:t xml:space="preserve">Reconoce algunos sonidos iniciales, pero con errores frecuentes.</w:t>
            </w:r>
          </w:p>
        </w:tc>
        <w:tc>
          <w:tcPr>
            <w:noWrap/>
          </w:tcPr>
          <w:p>
            <w:pPr/>
            <w:r>
              <w:rPr/>
              <w:t xml:space="preserve">No logra identificar sonidos iniciales en palabras.</w:t>
            </w:r>
          </w:p>
        </w:tc>
      </w:tr>
      <w:tr>
        <w:trPr/>
        <w:tc>
          <w:tcPr>
            <w:noWrap/>
          </w:tcPr>
          <w:p>
            <w:pPr/>
            <w:r>
              <w:rPr/>
              <w:t xml:space="preserve">Segmentación de palabras en sílabas</w:t>
            </w:r>
          </w:p>
        </w:tc>
        <w:tc>
          <w:tcPr>
            <w:noWrap/>
          </w:tcPr>
          <w:p>
            <w:pPr/>
            <w:r>
              <w:rPr/>
              <w:t xml:space="preserve">Divide palabras en sílabas de forma precisa y consistente.</w:t>
            </w:r>
          </w:p>
        </w:tc>
        <w:tc>
          <w:tcPr>
            <w:noWrap/>
          </w:tcPr>
          <w:p>
            <w:pPr/>
            <w:r>
              <w:rPr/>
              <w:t xml:space="preserve">Segmenta palabras en sílabas con algunos errores menores.</w:t>
            </w:r>
          </w:p>
        </w:tc>
        <w:tc>
          <w:tcPr>
            <w:noWrap/>
          </w:tcPr>
          <w:p>
            <w:pPr/>
            <w:r>
              <w:rPr/>
              <w:t xml:space="preserve">Intenta segmentar palabras, pero con segmentaciones incorrectas frecuentes.</w:t>
            </w:r>
          </w:p>
        </w:tc>
        <w:tc>
          <w:tcPr>
            <w:noWrap/>
          </w:tcPr>
          <w:p>
            <w:pPr/>
            <w:r>
              <w:rPr/>
              <w:t xml:space="preserve">No logra segmentar palabras en sílabas.</w:t>
            </w:r>
          </w:p>
        </w:tc>
      </w:tr>
      <w:tr>
        <w:trPr/>
        <w:tc>
          <w:tcPr>
            <w:noWrap/>
          </w:tcPr>
          <w:p>
            <w:pPr/>
            <w:r>
              <w:rPr/>
              <w:t xml:space="preserve">Reconocimiento de rimas</w:t>
            </w:r>
          </w:p>
        </w:tc>
        <w:tc>
          <w:tcPr>
            <w:noWrap/>
          </w:tcPr>
          <w:p>
            <w:pPr/>
            <w:r>
              <w:rPr/>
              <w:t xml:space="preserve">Identifica y produce rimas con facilidad y precisión.</w:t>
            </w:r>
          </w:p>
        </w:tc>
        <w:tc>
          <w:tcPr>
            <w:noWrap/>
          </w:tcPr>
          <w:p>
            <w:pPr/>
            <w:r>
              <w:rPr/>
              <w:t xml:space="preserve">Reconoce la mayoría de las rimas, con poca ayuda.</w:t>
            </w:r>
          </w:p>
        </w:tc>
        <w:tc>
          <w:tcPr>
            <w:noWrap/>
          </w:tcPr>
          <w:p>
            <w:pPr/>
            <w:r>
              <w:rPr/>
              <w:t xml:space="preserve">Reconoce algunas rimas, pero con dificultad y errores.</w:t>
            </w:r>
          </w:p>
        </w:tc>
        <w:tc>
          <w:tcPr>
            <w:noWrap/>
          </w:tcPr>
          <w:p>
            <w:pPr/>
            <w:r>
              <w:rPr/>
              <w:t xml:space="preserve">No identifica ni produce rimas.</w:t>
            </w:r>
          </w:p>
        </w:tc>
      </w:tr>
      <w:tr>
        <w:trPr/>
        <w:tc>
          <w:tcPr>
            <w:noWrap/>
          </w:tcPr>
          <w:p>
            <w:pPr/>
            <w:r>
              <w:rPr/>
              <w:t xml:space="preserve">Discriminación auditiva de sonidos</w:t>
            </w:r>
          </w:p>
        </w:tc>
        <w:tc>
          <w:tcPr>
            <w:noWrap/>
          </w:tcPr>
          <w:p>
            <w:pPr/>
            <w:r>
              <w:rPr/>
              <w:t xml:space="preserve">Distingue claramente diferentes sonidos en palabras habladas.</w:t>
            </w:r>
          </w:p>
        </w:tc>
        <w:tc>
          <w:tcPr>
            <w:noWrap/>
          </w:tcPr>
          <w:p>
            <w:pPr/>
            <w:r>
              <w:rPr/>
              <w:t xml:space="preserve">Distingue la mayoría de los sonidos con algunas confusiones.</w:t>
            </w:r>
          </w:p>
        </w:tc>
        <w:tc>
          <w:tcPr>
            <w:noWrap/>
          </w:tcPr>
          <w:p>
            <w:pPr/>
            <w:r>
              <w:rPr/>
              <w:t xml:space="preserve">Presenta dificultad para distinguir sonidos similares.</w:t>
            </w:r>
          </w:p>
        </w:tc>
        <w:tc>
          <w:tcPr>
            <w:noWrap/>
          </w:tcPr>
          <w:p>
            <w:pPr/>
            <w:r>
              <w:rPr/>
              <w:t xml:space="preserve">No puede discriminar sonidos en palabras.</w:t>
            </w:r>
          </w:p>
        </w:tc>
      </w:tr>
      <w:tr>
        <w:trPr/>
        <w:tc>
          <w:tcPr>
            <w:noWrap/>
          </w:tcPr>
          <w:p>
            <w:pPr/>
            <w:r>
              <w:rPr/>
              <w:t xml:space="preserve">Producción de sonidos correctamente</w:t>
            </w:r>
          </w:p>
        </w:tc>
        <w:tc>
          <w:tcPr>
            <w:noWrap/>
          </w:tcPr>
          <w:p>
            <w:pPr/>
            <w:r>
              <w:rPr/>
              <w:t xml:space="preserve">Articula los sonidos de forma clara y precisa en la oralidad.</w:t>
            </w:r>
          </w:p>
        </w:tc>
        <w:tc>
          <w:tcPr>
            <w:noWrap/>
          </w:tcPr>
          <w:p>
            <w:pPr/>
            <w:r>
              <w:rPr/>
              <w:t xml:space="preserve">Produce sonidos correctamente con mínimas correcciones.</w:t>
            </w:r>
          </w:p>
        </w:tc>
        <w:tc>
          <w:tcPr>
            <w:noWrap/>
          </w:tcPr>
          <w:p>
            <w:pPr/>
            <w:r>
              <w:rPr/>
              <w:t xml:space="preserve">Produce sonidos con errores frecuentes que afectan la comprensión.</w:t>
            </w:r>
          </w:p>
        </w:tc>
        <w:tc>
          <w:tcPr>
            <w:noWrap/>
          </w:tcPr>
          <w:p>
            <w:pPr/>
            <w:r>
              <w:rPr/>
              <w:t xml:space="preserve">No produce sonidos reconocibles o claros.</w:t>
            </w:r>
          </w:p>
        </w:tc>
      </w:tr>
      <w:tr>
        <w:trPr/>
        <w:tc>
          <w:tcPr>
            <w:noWrap/>
          </w:tcPr>
          <w:p>
            <w:pPr/>
            <w:r>
              <w:rPr/>
              <w:t xml:space="preserve">Repetición de secuencias de sonidos</w:t>
            </w:r>
          </w:p>
        </w:tc>
        <w:tc>
          <w:tcPr>
            <w:noWrap/>
          </w:tcPr>
          <w:p>
            <w:pPr/>
            <w:r>
              <w:rPr/>
              <w:t xml:space="preserve">Repite secuencias complejas de sonidos sin errores.</w:t>
            </w:r>
          </w:p>
        </w:tc>
        <w:tc>
          <w:tcPr>
            <w:noWrap/>
          </w:tcPr>
          <w:p>
            <w:pPr/>
            <w:r>
              <w:rPr/>
              <w:t xml:space="preserve">Repite secuencias con pocos errores.</w:t>
            </w:r>
          </w:p>
        </w:tc>
        <w:tc>
          <w:tcPr>
            <w:noWrap/>
          </w:tcPr>
          <w:p>
            <w:pPr/>
            <w:r>
              <w:rPr/>
              <w:t xml:space="preserve">Repite secuencias simples, pero presenta errores en las complejas.</w:t>
            </w:r>
          </w:p>
        </w:tc>
        <w:tc>
          <w:tcPr>
            <w:noWrap/>
          </w:tcPr>
          <w:p>
            <w:pPr/>
            <w:r>
              <w:rPr/>
              <w:t xml:space="preserve">No puede repetir secuencias de sonidos.</w:t>
            </w:r>
          </w:p>
        </w:tc>
      </w:tr>
      <w:tr>
        <w:trPr/>
        <w:tc>
          <w:tcPr>
            <w:noWrap/>
          </w:tcPr>
          <w:p>
            <w:pPr/>
            <w:r>
              <w:rPr/>
              <w:t xml:space="preserve">Reconocimiento de cantidad de sílabas en palabras</w:t>
            </w:r>
          </w:p>
        </w:tc>
        <w:tc>
          <w:tcPr>
            <w:noWrap/>
          </w:tcPr>
          <w:p>
            <w:pPr/>
            <w:r>
              <w:rPr/>
              <w:t xml:space="preserve">Cuenta correctamente el número de sílabas en diversas palabras.</w:t>
            </w:r>
          </w:p>
        </w:tc>
        <w:tc>
          <w:tcPr>
            <w:noWrap/>
          </w:tcPr>
          <w:p>
            <w:pPr/>
            <w:r>
              <w:rPr/>
              <w:t xml:space="preserve">Cuenta la mayoría de las sílabas con poca ayuda.</w:t>
            </w:r>
          </w:p>
        </w:tc>
        <w:tc>
          <w:tcPr>
            <w:noWrap/>
          </w:tcPr>
          <w:p>
            <w:pPr/>
            <w:r>
              <w:rPr/>
              <w:t xml:space="preserve">Reconoce la cantidad de sílabas en palabras simples, pero falla en las más largas.</w:t>
            </w:r>
          </w:p>
        </w:tc>
        <w:tc>
          <w:tcPr>
            <w:noWrap/>
          </w:tcPr>
          <w:p>
            <w:pPr/>
            <w:r>
              <w:rPr/>
              <w:t xml:space="preserve">No reconoce la cantidad de sílabas en las palabras.</w:t>
            </w:r>
          </w:p>
        </w:tc>
      </w:tr>
      <w:tr>
        <w:trPr/>
        <w:tc>
          <w:tcPr>
            <w:noWrap/>
          </w:tcPr>
          <w:p>
            <w:pPr/>
            <w:r>
              <w:rPr/>
              <w:t xml:space="preserve">Atención y participación durante actividades orales</w:t>
            </w:r>
          </w:p>
        </w:tc>
        <w:tc>
          <w:tcPr>
            <w:noWrap/>
          </w:tcPr>
          <w:p>
            <w:pPr/>
            <w:r>
              <w:rPr/>
              <w:t xml:space="preserve">Participa activamente y mantiene atención durante toda la actividad.</w:t>
            </w:r>
          </w:p>
        </w:tc>
        <w:tc>
          <w:tcPr>
            <w:noWrap/>
          </w:tcPr>
          <w:p>
            <w:pPr/>
            <w:r>
              <w:rPr/>
              <w:t xml:space="preserve">Participa con buena actitud y atención la mayor parte del tiempo.</w:t>
            </w:r>
          </w:p>
        </w:tc>
        <w:tc>
          <w:tcPr>
            <w:noWrap/>
          </w:tcPr>
          <w:p>
            <w:pPr/>
            <w:r>
              <w:rPr/>
              <w:t xml:space="preserve">Participa de forma intermitente y se distrae con frecuencia.</w:t>
            </w:r>
          </w:p>
        </w:tc>
        <w:tc>
          <w:tcPr>
            <w:noWrap/>
          </w:tcPr>
          <w:p>
            <w:pPr/>
            <w:r>
              <w:rPr/>
              <w:t xml:space="preserve">No muestra interés ni atención durante las actividades.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2026-09-26T05:39:07-05:00</dcterms:created>
  <dcterms:modified xsi:type="dcterms:W3CDTF">2026-09-26T05:39:07-05:00</dcterms:modified>
</cp:coreProperties>
</file>

<file path=docProps/custom.xml><?xml version="1.0" encoding="utf-8"?>
<Properties xmlns="http://schemas.openxmlformats.org/officeDocument/2006/custom-properties" xmlns:vt="http://schemas.openxmlformats.org/officeDocument/2006/docPropsVTypes"/>
</file>