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Semántica: Vocabulario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conciencia semántica y el uso del vocabulario en estudiantes de preescolar, identificando fortalezas y áreas de mejora en aspectos clave del desarrollo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Semántica: Vocabulario en Preescolar (3-5 años)</w:t>
      </w:r>
    </w:p>
    <w:p>
      <w:pPr/>
      <w:r>
        <w:rPr/>
        <w:t xml:space="preserve">Esta rúbrica evalúa de manera detallada la conciencia semántica y el uso del vocabulario en estudiantes de preescolar, identificando fortalezas y áreas de mejora en aspectos clave del desarrollo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nuevas</w:t>
            </w:r>
          </w:p>
        </w:tc>
        <w:tc>
          <w:tcPr>
            <w:noWrap/>
          </w:tcPr>
          <w:p>
            <w:pPr/>
            <w:r>
              <w:rPr/>
              <w:t xml:space="preserve">Reconoce y recuerda con facilidad la mayoría de las palabras nuevas presentadas.</w:t>
            </w:r>
          </w:p>
        </w:tc>
        <w:tc>
          <w:tcPr>
            <w:noWrap/>
          </w:tcPr>
          <w:p>
            <w:pPr/>
            <w:r>
              <w:rPr/>
              <w:t xml:space="preserve">Reconoce y recuerda varias palabras nuevas, aunque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nuevas, pero olvida varias con rapidez.</w:t>
            </w:r>
          </w:p>
        </w:tc>
        <w:tc>
          <w:tcPr>
            <w:noWrap/>
          </w:tcPr>
          <w:p>
            <w:pPr/>
            <w:r>
              <w:rPr/>
              <w:t xml:space="preserve">No reconoce ni recuerda palabras nuevas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palabras aprendidas en diferentes situaciones y contextos.</w:t>
            </w:r>
          </w:p>
        </w:tc>
        <w:tc>
          <w:tcPr>
            <w:noWrap/>
          </w:tcPr>
          <w:p>
            <w:pPr/>
            <w:r>
              <w:rPr/>
              <w:t xml:space="preserve">Usa adecuadamente las palabras en contextos conocidos,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Usa algunas palabras adecuadamente, pero con errores frecuentes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palabras aprendidas en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las palabras nuevas.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 mayoría de las palabras nuevas.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del significado de algunas palabras.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palabras con imágenes o objetos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palabras con imágenes u objetos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palabras con imágenes u objetos.</w:t>
            </w:r>
          </w:p>
        </w:tc>
        <w:tc>
          <w:tcPr>
            <w:noWrap/>
          </w:tcPr>
          <w:p>
            <w:pPr/>
            <w:r>
              <w:rPr/>
              <w:t xml:space="preserve">Relaciona algunas palabras con imágenes u objetos,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palabras con imágenes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espontánea del vocabulario</w:t>
            </w:r>
          </w:p>
        </w:tc>
        <w:tc>
          <w:tcPr>
            <w:noWrap/>
          </w:tcPr>
          <w:p>
            <w:pPr/>
            <w:r>
              <w:rPr/>
              <w:t xml:space="preserve">Incorpora espontáneamente nuevas palabras en su lenguaje diario.</w:t>
            </w:r>
          </w:p>
        </w:tc>
        <w:tc>
          <w:tcPr>
            <w:noWrap/>
          </w:tcPr>
          <w:p>
            <w:pPr/>
            <w:r>
              <w:rPr/>
              <w:t xml:space="preserve">Añade nuevas palabras ocasionalmente en su habla.</w:t>
            </w:r>
          </w:p>
        </w:tc>
        <w:tc>
          <w:tcPr>
            <w:noWrap/>
          </w:tcPr>
          <w:p>
            <w:pPr/>
            <w:r>
              <w:rPr/>
              <w:t xml:space="preserve">Rara vez usa palabras nuevas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añade palabras nuevas espontáneamente.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vocabulario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el vocabulario.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o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de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ideas usando palabras aprendidas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 usando el vocabulario aprendido.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y a veces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usando las palabras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categorías semánticas (colores, animales, objetos)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palabras dentro de categorías semánticas variadas.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categorías semánticas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pocas categorías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palabras por categorías semánticas.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