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Collage de Poema Latinoamericano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creativa y analítica del poema latinoamericano a través de un collage, considerando aspectos literarios, artísticos y de presentación, destinada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Collage de Poema Latinoamericano</w:t>
      </w:r>
    </w:p>
    <w:p>
      <w:pPr/>
      <w:r>
        <w:rPr/>
        <w:t xml:space="preserve">Esta rúbrica evalúa la interpretación creativa y analítica del poema latinoamericano a través de un collage, considerando aspectos literarios, artísticos y de presentación, destinada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interpretación de la obra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original que refleja claramente la esencia del poema, mostrando comprensión crítica y creativa.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adecuada que refleja la temática principal, con algunos elementos de creatividad.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confusa; no refleja adecuadamente la temática o el mensaje del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armónica según la temática</w:t>
            </w:r>
          </w:p>
        </w:tc>
        <w:tc>
          <w:tcPr>
            <w:noWrap/>
          </w:tcPr>
          <w:p>
            <w:pPr/>
            <w:r>
              <w:rPr/>
              <w:t xml:space="preserve">Elementos del collage organizados de manera muy equilibrada y coherente, reforzando la temática del poema con gran armonía visual.</w:t>
            </w:r>
          </w:p>
        </w:tc>
        <w:tc>
          <w:tcPr>
            <w:noWrap/>
          </w:tcPr>
          <w:p>
            <w:pPr/>
            <w:r>
              <w:rPr/>
              <w:t xml:space="preserve">Composición mayormente equilibrada con coherencia temática, aunque con pequeñas áreas de desorden o desconexión.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o incoherente que dificulta la comprensión de la temática del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3 figuras literarias presentes en el poema</w:t>
            </w:r>
          </w:p>
        </w:tc>
        <w:tc>
          <w:tcPr>
            <w:noWrap/>
          </w:tcPr>
          <w:p>
            <w:pPr/>
            <w:r>
              <w:rPr/>
              <w:t xml:space="preserve">Incluye claramente las 3 figuras literarias con ejemplos visibles y relacionados directamente con la interpretación.</w:t>
            </w:r>
          </w:p>
        </w:tc>
        <w:tc>
          <w:tcPr>
            <w:noWrap/>
          </w:tcPr>
          <w:p>
            <w:pPr/>
            <w:r>
              <w:rPr/>
              <w:t xml:space="preserve">Incluye 2 o 3 figuras literarias, aunque alguna puede estar poco clara o con relación débil a la interpretación.</w:t>
            </w:r>
          </w:p>
        </w:tc>
        <w:tc>
          <w:tcPr>
            <w:noWrap/>
          </w:tcPr>
          <w:p>
            <w:pPr/>
            <w:r>
              <w:rPr/>
              <w:t xml:space="preserve">No incluye las figuras literarias solicitadas o las presenta de forma incorrecta o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Visibilidad y claridad del poema en el collage</w:t>
            </w:r>
          </w:p>
        </w:tc>
        <w:tc>
          <w:tcPr>
            <w:noWrap/>
          </w:tcPr>
          <w:p>
            <w:pPr/>
            <w:r>
              <w:rPr/>
              <w:t xml:space="preserve">El poema es claramente visible y legible, integrado de forma destacada y coherente con los elementos visuales.</w:t>
            </w:r>
          </w:p>
        </w:tc>
        <w:tc>
          <w:tcPr>
            <w:noWrap/>
          </w:tcPr>
          <w:p>
            <w:pPr/>
            <w:r>
              <w:rPr/>
              <w:t xml:space="preserve">El poema es visible pero en algunos puntos poco legible o con integración moderada al collage.</w:t>
            </w:r>
          </w:p>
        </w:tc>
        <w:tc>
          <w:tcPr>
            <w:noWrap/>
          </w:tcPr>
          <w:p>
            <w:pPr/>
            <w:r>
              <w:rPr/>
              <w:t xml:space="preserve">El poema es difícil de leer o está poco visible, afectando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2 citas del poema que conectan con la interpretación</w:t>
            </w:r>
          </w:p>
        </w:tc>
        <w:tc>
          <w:tcPr>
            <w:noWrap/>
          </w:tcPr>
          <w:p>
            <w:pPr/>
            <w:r>
              <w:rPr/>
              <w:t xml:space="preserve">Presenta dos citas relevantes, bien seleccionadas y claramente relacionadas con la interpretación del collage.</w:t>
            </w:r>
          </w:p>
        </w:tc>
        <w:tc>
          <w:tcPr>
            <w:noWrap/>
          </w:tcPr>
          <w:p>
            <w:pPr/>
            <w:r>
              <w:rPr/>
              <w:t xml:space="preserve">Incluye una o dos citas, aunque la conexión con la interpretación es poco explícita o débil.</w:t>
            </w:r>
          </w:p>
        </w:tc>
        <w:tc>
          <w:tcPr>
            <w:noWrap/>
          </w:tcPr>
          <w:p>
            <w:pPr/>
            <w:r>
              <w:rPr/>
              <w:t xml:space="preserve">No incluye citas o las citas no se relacionan con la interpretación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realizado durante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completa el collage en clase, demostrando compromiso y aprovechamiento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algún retraso o necesidad de apoyo para finalizar el trabajo.</w:t>
            </w:r>
          </w:p>
        </w:tc>
        <w:tc>
          <w:tcPr>
            <w:noWrap/>
          </w:tcPr>
          <w:p>
            <w:pPr/>
            <w:r>
              <w:rPr/>
              <w:t xml:space="preserve">No trabaja en clase o requiere asistencia constante para avanzar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materiales solicitados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el formato y utiliza los materiales indicados de forma creativa y adecuada.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del formato y materiales, aunque puede faltar algún elemento o uso óptimo.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ni utiliza los materiales solicitados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artísticos adicionales y creatividad</w:t>
            </w:r>
          </w:p>
        </w:tc>
        <w:tc>
          <w:tcPr>
            <w:noWrap/>
          </w:tcPr>
          <w:p>
            <w:pPr/>
            <w:r>
              <w:rPr/>
              <w:t xml:space="preserve">Incorpora elementos artísticos originales que enriquecen la interpretación y aportan valor estético al collage.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artísticos adicionales, aunque con menor impacto o creatividad.</w:t>
            </w:r>
          </w:p>
        </w:tc>
        <w:tc>
          <w:tcPr>
            <w:noWrap/>
          </w:tcPr>
          <w:p>
            <w:pPr/>
            <w:r>
              <w:rPr/>
              <w:t xml:space="preserve">No incorpora elementos artísticos adicionales o estos no aportan a la interpretación o estética.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2026-09-25T20:20:00-05:00</dcterms:created>
  <dcterms:modified xsi:type="dcterms:W3CDTF">2026-09-25T20:20:00-05:00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