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Stand de Fiestas Patrias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en grupo de una zona cultural y geográfica de Chile (Norte, Centro, Sur, Rapa Nui) mediante un stand de Fiestas Patrias. Se valoran aspectos como la calidad del producto final, pertinencia cultural, conocimiento, investigación, comunicación, creatividad, organización, y la inclusión de elementos relacionados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Stand de Fiestas Patrias Multiculturalidad</w:t>
      </w:r>
    </w:p>
    <w:p>
      <w:pPr/>
      <w:r>
        <w:rPr/>
        <w:t xml:space="preserve">Esta rúbrica evalúa la representación en grupo de una zona cultural y geográfica de Chile (Norte, Centro, Sur, Rapa Nui) mediante un stand de Fiestas Patrias. Se valoran aspectos como la calidad del producto final, pertinencia cultural, conocimiento, investigación, comunicación, creatividad, organización, y la inclusión de elementos relacionados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producto final y presentación oral</w:t>
            </w:r>
            <w:br/>
            <w:r>
              <w:rPr/>
              <w:t xml:space="preserve">Claridad, coherencia y cuidado en la elaboración y exposición del stand.</w:t>
            </w:r>
          </w:p>
        </w:tc>
        <w:tc>
          <w:tcPr>
            <w:noWrap/>
          </w:tcPr>
          <w:p>
            <w:pPr/>
            <w:r>
              <w:rPr/>
              <w:t xml:space="preserve">Producto muy bien elaborado, presentación oral clara, fluida y segura; uso efectivo de recursos visuales y materiales.</w:t>
            </w:r>
          </w:p>
        </w:tc>
        <w:tc>
          <w:tcPr>
            <w:noWrap/>
          </w:tcPr>
          <w:p>
            <w:pPr/>
            <w:r>
              <w:rPr/>
              <w:t xml:space="preserve">Producto bien elaborado, presentación oral clara con pocas dudas; recursos adecuados y bien utilizados.</w:t>
            </w:r>
          </w:p>
        </w:tc>
        <w:tc>
          <w:tcPr>
            <w:noWrap/>
          </w:tcPr>
          <w:p>
            <w:pPr/>
            <w:r>
              <w:rPr/>
              <w:t xml:space="preserve">Producto con detalles por mejorar; presentación oral poco estructurada o con falta de confianza;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Producto incompleto o desorganizado; presentación oral poco clara, confusa o ausente; recursos mal aprovechados.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cultural y representación de la zona asignada</w:t>
            </w:r>
            <w:br/>
            <w:r>
              <w:rPr/>
              <w:t xml:space="preserve">Apropiación y fidelidad a los aspectos culturales, geográficos e históricos de la zona.</w:t>
            </w:r>
          </w:p>
        </w:tc>
        <w:tc>
          <w:tcPr>
            <w:noWrap/>
          </w:tcPr>
          <w:p>
            <w:pPr/>
            <w:r>
              <w:rPr/>
              <w:t xml:space="preserve">Representación muy fiel y precisa de la zona, integrando diversos elementos culturales clave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la mayoría de elementos culturales relevantes bien incorporados.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con algunos elementos culturales importantes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Representación pobre o errónea que no refleja la zona asignada ni sus elementos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conocimiento demostrado</w:t>
            </w:r>
            <w:br/>
            <w:r>
              <w:rPr/>
              <w:t xml:space="preserve">Profundidad y precisión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Investigación exhaustiva y precisa que enriquece el stand con datos relevantes,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datos correctos y suficientes para el contexto del stand.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o con algunas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Investigación insuficiente o incorrecta, con errores evidentes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culturales (música, vestimenta, gastronomía, tradiciones)</w:t>
            </w:r>
            <w:br/>
            <w:r>
              <w:rPr/>
              <w:t xml:space="preserve">Variedad y autenticidad de los elementos culturales incluidos.</w:t>
            </w:r>
          </w:p>
        </w:tc>
        <w:tc>
          <w:tcPr>
            <w:noWrap/>
          </w:tcPr>
          <w:p>
            <w:pPr/>
            <w:r>
              <w:rPr/>
              <w:t xml:space="preserve">Incorpora múltiples elementos culturales auténticos y variados que enriquecen la experiencia del visitante.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auténticos y relevantes,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algunos con autenticidad cuestionable.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culturales significativos o son inadecuados/incorrectos.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ambientación del stand</w:t>
            </w:r>
            <w:br/>
            <w:r>
              <w:rPr/>
              <w:t xml:space="preserve">Innovación y atractivo visual que invita a la participación.</w:t>
            </w:r>
          </w:p>
        </w:tc>
        <w:tc>
          <w:tcPr>
            <w:noWrap/>
          </w:tcPr>
          <w:p>
            <w:pPr/>
            <w:r>
              <w:rPr/>
              <w:t xml:space="preserve">Ambientación muy creativa, atractiva y original, logrando un ambiente inmersivo y agradable.</w:t>
            </w:r>
          </w:p>
        </w:tc>
        <w:tc>
          <w:tcPr>
            <w:noWrap/>
          </w:tcPr>
          <w:p>
            <w:pPr/>
            <w:r>
              <w:rPr/>
              <w:t xml:space="preserve">Ambientación creativa y atractiva, aunque con menor originalidad o detalles.</w:t>
            </w:r>
          </w:p>
        </w:tc>
        <w:tc>
          <w:tcPr>
            <w:noWrap/>
          </w:tcPr>
          <w:p>
            <w:pPr/>
            <w:r>
              <w:rPr/>
              <w:t xml:space="preserve">Ambientación básica con pocos elementos creativos o llamativos.</w:t>
            </w:r>
          </w:p>
        </w:tc>
        <w:tc>
          <w:tcPr>
            <w:noWrap/>
          </w:tcPr>
          <w:p>
            <w:pPr/>
            <w:r>
              <w:rPr/>
              <w:t xml:space="preserve">Ambientación pobre, poco atractiva o desorganizada que no invita a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espacio y logística</w:t>
            </w:r>
            <w:br/>
            <w:r>
              <w:rPr/>
              <w:t xml:space="preserve">Distribución efectiva y ordenada que facilita la visita y comprensión.</w:t>
            </w:r>
          </w:p>
        </w:tc>
        <w:tc>
          <w:tcPr>
            <w:noWrap/>
          </w:tcPr>
          <w:p>
            <w:pPr/>
            <w:r>
              <w:rPr/>
              <w:t xml:space="preserve">Espacio muy bien organizado, limpio y funcional, facilitando la circulación y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Espacio bien organizado con algunos detalles menores de orden o funcionalidad.</w:t>
            </w:r>
          </w:p>
        </w:tc>
        <w:tc>
          <w:tcPr>
            <w:noWrap/>
          </w:tcPr>
          <w:p>
            <w:pPr/>
            <w:r>
              <w:rPr/>
              <w:t xml:space="preserve">Espacio poco organizado, con dificultades para el tránsito o acceso a materiales.</w:t>
            </w:r>
          </w:p>
        </w:tc>
        <w:tc>
          <w:tcPr>
            <w:noWrap/>
          </w:tcPr>
          <w:p>
            <w:pPr/>
            <w:r>
              <w:rPr/>
              <w:t xml:space="preserve">Espacio desordenado, confuso o inadecuado que dificulta la visita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Experiencia gastronómica y degustación</w:t>
            </w:r>
            <w:br/>
            <w:r>
              <w:rPr/>
              <w:t xml:space="preserve">Integración y calidad de la gastronomía típica presentada (si aplica).</w:t>
            </w:r>
          </w:p>
        </w:tc>
        <w:tc>
          <w:tcPr>
            <w:noWrap/>
          </w:tcPr>
          <w:p>
            <w:pPr/>
            <w:r>
              <w:rPr/>
              <w:t xml:space="preserve">Gastronomía representativa, bien preparada y presentada que enriquece la experiencia cultural.</w:t>
            </w:r>
          </w:p>
        </w:tc>
        <w:tc>
          <w:tcPr>
            <w:noWrap/>
          </w:tcPr>
          <w:p>
            <w:pPr/>
            <w:r>
              <w:rPr/>
              <w:t xml:space="preserve">Gastronomía adecuada y representativa, aunque con detalles mejorables en presentación o sabor.</w:t>
            </w:r>
          </w:p>
        </w:tc>
        <w:tc>
          <w:tcPr>
            <w:noWrap/>
          </w:tcPr>
          <w:p>
            <w:pPr/>
            <w:r>
              <w:rPr/>
              <w:t xml:space="preserve">Gastronomía básica o poco representativa; presenta dificultades en sabor o presentación.</w:t>
            </w:r>
          </w:p>
        </w:tc>
        <w:tc>
          <w:tcPr>
            <w:noWrap/>
          </w:tcPr>
          <w:p>
            <w:pPr/>
            <w:r>
              <w:rPr/>
              <w:t xml:space="preserve">No se incluye gastronomía o esta es inapropiada o insuficiente para la zona.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Diversidad, Equidad e Inclusión (DEI)</w:t>
            </w:r>
            <w:br/>
            <w:r>
              <w:rPr/>
              <w:t xml:space="preserve">Consideración de la diversidad cultural, respeto a todas las identidades y promoción de equidad.</w:t>
            </w:r>
          </w:p>
        </w:tc>
        <w:tc>
          <w:tcPr>
            <w:noWrap/>
          </w:tcPr>
          <w:p>
            <w:pPr/>
            <w:r>
              <w:rPr/>
              <w:t xml:space="preserve">El stand refleja un respeto profundo a la diversidad cultural e inclusión, promoviendo equidad y valorando todas las identidades.</w:t>
            </w:r>
          </w:p>
        </w:tc>
        <w:tc>
          <w:tcPr>
            <w:noWrap/>
          </w:tcPr>
          <w:p>
            <w:pPr/>
            <w:r>
              <w:rPr/>
              <w:t xml:space="preserve">El stand muestra respeto a la diversidad y equidad con algunos elementos inclusivos evidentes.</w:t>
            </w:r>
          </w:p>
        </w:tc>
        <w:tc>
          <w:tcPr>
            <w:noWrap/>
          </w:tcPr>
          <w:p>
            <w:pPr/>
            <w:r>
              <w:rPr/>
              <w:t xml:space="preserve">El stand presenta limitadas consideraciones sobre diversidad, equidad o inclusión.</w:t>
            </w:r>
          </w:p>
        </w:tc>
        <w:tc>
          <w:tcPr>
            <w:noWrap/>
          </w:tcPr>
          <w:p>
            <w:pPr/>
            <w:r>
              <w:rPr/>
              <w:t xml:space="preserve">El stand no considera o presenta elementos que podrían excluir o estereotipar a grupos culturales o identidades.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