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Musical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expresar ideas, sentimientos y emociones mediante manifestaciones musicales sencillas, enfocándose en el conocimiento de notas musicales, lectura de ritmos y comprensión de elementos del lenguaje musical. Se consideran criterios de Diversidad, Equidad e Inclusión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Musical en Educación Básica</w:t>
      </w:r>
    </w:p>
    <w:p>
      <w:pPr/>
      <w:r>
        <w:rPr/>
        <w:t xml:space="preserve">Esta rúbrica está diseñada para evaluar la capacidad de los estudiantes de primaria para expresar ideas, sentimientos y emociones mediante manifestaciones musicales sencillas, enfocándose en el conocimiento de notas musicales, lectura de ritmos y comprensión de elementos del lenguaje musical. Se consideran criterios de Diversidad, Equidad e Inclusión para asegurar un ambiente de aprendizaje respetuoso y accesible para todos.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notas musicales</w:t>
            </w:r>
          </w:p>
        </w:tc>
        <w:tc>
          <w:tcPr>
            <w:noWrap/>
          </w:tcPr>
          <w:p>
            <w:pPr/>
            <w:r>
              <w:rPr/>
              <w:t xml:space="preserve">Identifica y nombra todas las notas musicales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las notas musicales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varias notas musicales,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pocas notas musicales,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las notas musicales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 interpretación de ritmos</w:t>
            </w:r>
          </w:p>
        </w:tc>
        <w:tc>
          <w:tcPr>
            <w:noWrap/>
          </w:tcPr>
          <w:p>
            <w:pPr/>
            <w:r>
              <w:rPr/>
              <w:t xml:space="preserve">Lee e interpreta ritmos complejos con exactitud y fluidez.</w:t>
            </w:r>
          </w:p>
        </w:tc>
        <w:tc>
          <w:tcPr>
            <w:noWrap/>
          </w:tcPr>
          <w:p>
            <w:pPr/>
            <w:r>
              <w:rPr/>
              <w:t xml:space="preserve">Lee e interpreta ritmos simples con pocos errores.</w:t>
            </w:r>
          </w:p>
        </w:tc>
        <w:tc>
          <w:tcPr>
            <w:noWrap/>
          </w:tcPr>
          <w:p>
            <w:pPr/>
            <w:r>
              <w:rPr/>
              <w:t xml:space="preserve">Lee ritmos básicos con algunas dificultades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leer e interpretar ritmos.</w:t>
            </w:r>
          </w:p>
        </w:tc>
        <w:tc>
          <w:tcPr>
            <w:noWrap/>
          </w:tcPr>
          <w:p>
            <w:pPr/>
            <w:r>
              <w:rPr/>
              <w:t xml:space="preserve">No logra leer ni seguir ritmos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del lenguaje musical (dinámica, tempo, timbre)</w:t>
            </w:r>
          </w:p>
        </w:tc>
        <w:tc>
          <w:tcPr>
            <w:noWrap/>
          </w:tcPr>
          <w:p>
            <w:pPr/>
            <w:r>
              <w:rPr/>
              <w:t xml:space="preserve">Aplica todos los elementos musicales de forma creativa y adecuada.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elementos musicales correctamente.</w:t>
            </w:r>
          </w:p>
        </w:tc>
        <w:tc>
          <w:tcPr>
            <w:noWrap/>
          </w:tcPr>
          <w:p>
            <w:pPr/>
            <w:r>
              <w:rPr/>
              <w:t xml:space="preserve">Aplica algunos elementos musicales,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aplicar los elementos musicales básicos.</w:t>
            </w:r>
          </w:p>
        </w:tc>
        <w:tc>
          <w:tcPr>
            <w:noWrap/>
          </w:tcPr>
          <w:p>
            <w:pPr/>
            <w:r>
              <w:rPr/>
              <w:t xml:space="preserve">No aplica los elementos del lenguaje musical en su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emociones a través de la música</w:t>
            </w:r>
          </w:p>
        </w:tc>
        <w:tc>
          <w:tcPr>
            <w:noWrap/>
          </w:tcPr>
          <w:p>
            <w:pPr/>
            <w:r>
              <w:rPr/>
              <w:t xml:space="preserve">Comunica claramente ideas y emociones complejas mediante la música.</w:t>
            </w:r>
          </w:p>
        </w:tc>
        <w:tc>
          <w:tcPr>
            <w:noWrap/>
          </w:tcPr>
          <w:p>
            <w:pPr/>
            <w:r>
              <w:rPr/>
              <w:t xml:space="preserve">Comunica ideas y emociones simples de forma efectiva.</w:t>
            </w:r>
          </w:p>
        </w:tc>
        <w:tc>
          <w:tcPr>
            <w:noWrap/>
          </w:tcPr>
          <w:p>
            <w:pPr/>
            <w:r>
              <w:rPr/>
              <w:t xml:space="preserve">Intenta comunicar ideas y emociones, aunque con poca claridad.</w:t>
            </w:r>
          </w:p>
        </w:tc>
        <w:tc>
          <w:tcPr>
            <w:noWrap/>
          </w:tcPr>
          <w:p>
            <w:pPr/>
            <w:r>
              <w:rPr/>
              <w:t xml:space="preserve">La expresión musical es limitada para transmitir ideas o emociones.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ni emociones mediante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manifestaciones musicales</w:t>
            </w:r>
          </w:p>
        </w:tc>
        <w:tc>
          <w:tcPr>
            <w:noWrap/>
          </w:tcPr>
          <w:p>
            <w:pPr/>
            <w:r>
              <w:rPr/>
              <w:t xml:space="preserve">Demuestra creatividad excepcional con propuestas originales y variadas.</w:t>
            </w:r>
          </w:p>
        </w:tc>
        <w:tc>
          <w:tcPr>
            <w:noWrap/>
          </w:tcPr>
          <w:p>
            <w:pPr/>
            <w:r>
              <w:rPr/>
              <w:t xml:space="preserve">Muestra creatividad con algunas ideas originales en sus interpretaciones.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limitadas o poco variadas.</w:t>
            </w:r>
          </w:p>
        </w:tc>
        <w:tc>
          <w:tcPr>
            <w:noWrap/>
          </w:tcPr>
          <w:p>
            <w:pPr/>
            <w:r>
              <w:rPr/>
              <w:t xml:space="preserve">La creatividad es escasa y repetitiva en sus manifestaciones.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sus expresiones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siempre activamente y respeta a todos sus compañeros con empatía.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y ocasionalmente respeta al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dificultades para respetar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las normas de convivencia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instrumentos y recursos musicales</w:t>
            </w:r>
          </w:p>
        </w:tc>
        <w:tc>
          <w:tcPr>
            <w:noWrap/>
          </w:tcPr>
          <w:p>
            <w:pPr/>
            <w:r>
              <w:rPr/>
              <w:t xml:space="preserve">Se adapta con facilidad a diversos instrumentos y recursos, explorándolos con entusiasmo.</w:t>
            </w:r>
          </w:p>
        </w:tc>
        <w:tc>
          <w:tcPr>
            <w:noWrap/>
          </w:tcPr>
          <w:p>
            <w:pPr/>
            <w:r>
              <w:rPr/>
              <w:t xml:space="preserve">Se adapta bien a la mayoría de los instrumentos y recursos.</w:t>
            </w:r>
          </w:p>
        </w:tc>
        <w:tc>
          <w:tcPr>
            <w:noWrap/>
          </w:tcPr>
          <w:p>
            <w:pPr/>
            <w:r>
              <w:rPr/>
              <w:t xml:space="preserve">Se adapta con ayuda limitada a instrumentos y recursos musicales.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adaptarse a nuevos instrumentos o recursos.</w:t>
            </w:r>
          </w:p>
        </w:tc>
        <w:tc>
          <w:tcPr>
            <w:noWrap/>
          </w:tcPr>
          <w:p>
            <w:pPr/>
            <w:r>
              <w:rPr/>
              <w:t xml:space="preserve">No se adapta ni utiliza los instrumentos o recursos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 cultural en la música</w:t>
            </w:r>
          </w:p>
        </w:tc>
        <w:tc>
          <w:tcPr>
            <w:noWrap/>
          </w:tcPr>
          <w:p>
            <w:pPr/>
            <w:r>
              <w:rPr/>
              <w:t xml:space="preserve">Reconoce, respeta e integra activamente diversidad cultural en sus expresiones musicales.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hacia diversas manifestaciones culturales.</w:t>
            </w:r>
          </w:p>
        </w:tc>
        <w:tc>
          <w:tcPr>
            <w:noWrap/>
          </w:tcPr>
          <w:p>
            <w:pPr/>
            <w:r>
              <w:rPr/>
              <w:t xml:space="preserve">Conoce algunas manifestaciones culturales y las respeta de forma básica.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conocimiento sobre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en la música.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2026-09-25T21:34:43-05:00</dcterms:created>
  <dcterms:modified xsi:type="dcterms:W3CDTF">2026-09-25T21:34:43-05:00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