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Participación Guiada en Producciones Culturales y Artísticas: Música (Flauta Dulce y Percusión)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de partituras con flauta dulce, el acompañamiento de canciones y la audición con instrumentos de pequeña percusión en estudiantes de primaria (6-11 años). Se enfoca en la cooperación, igualdad, respeto a la diversidad y participación activa en producciones culturales y artísticas elementales.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Participación Guiada en Producciones Culturales y Artísticas: Música (Flauta Dulce y Percusión)</w:t>
      </w:r>
    </w:p>
    <w:p>
      <w:pPr/>
      <w:r>
        <w:rPr/>
        <w:t xml:space="preserve">Esta rúbrica evalúa la interpretación de partituras con flauta dulce, el acompañamiento de canciones y la audición con instrumentos de pequeña percusión en estudiantes de primaria (6-11 años). Se enfoca en la cooperación, igualdad, respeto a la diversidad y participación activa en producciones culturales y artísticas elementales.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partituras con flauta dulce</w:t>
            </w:r>
            <w:br/>
            <w:r>
              <w:rPr/>
              <w:t xml:space="preserve">Precisión en la lectura y ejecución de notas y ritmos.</w:t>
            </w:r>
          </w:p>
        </w:tc>
        <w:tc>
          <w:tcPr>
            <w:noWrap/>
          </w:tcPr>
          <w:p>
            <w:pPr/>
            <w:r>
              <w:rPr/>
              <w:t xml:space="preserve">Ejecuta la partitura con precisión total y ritmo exacto, sin errores.</w:t>
            </w:r>
          </w:p>
        </w:tc>
        <w:tc>
          <w:tcPr>
            <w:noWrap/>
          </w:tcPr>
          <w:p>
            <w:pPr/>
            <w:r>
              <w:rPr/>
              <w:t xml:space="preserve">Ejecuta la partitura con mínima imprecisión y mantiene el ritmo adecuadamente.</w:t>
            </w:r>
          </w:p>
        </w:tc>
        <w:tc>
          <w:tcPr>
            <w:noWrap/>
          </w:tcPr>
          <w:p>
            <w:pPr/>
            <w:r>
              <w:rPr/>
              <w:t xml:space="preserve">Ejecuta la mayoría de notas y ritmos correctamente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Ejecuta varias notas y ritmos pero presenta errores frecuentes que afectan la pieza.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interpretar la partitura y mantener el ritmo.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Acompañamiento de canciones</w:t>
            </w:r>
            <w:br/>
            <w:r>
              <w:rPr/>
              <w:t xml:space="preserve">Capacidad para acompañar melodías con la flauta o percusión de forma coordinada.</w:t>
            </w:r>
          </w:p>
        </w:tc>
        <w:tc>
          <w:tcPr>
            <w:noWrap/>
          </w:tcPr>
          <w:p>
            <w:pPr/>
            <w:r>
              <w:rPr/>
              <w:t xml:space="preserve">Acompaña la canción de forma fluida y sincronizada con el grupo, enriqueciendo la interpretación.</w:t>
            </w:r>
          </w:p>
        </w:tc>
        <w:tc>
          <w:tcPr>
            <w:noWrap/>
          </w:tcPr>
          <w:p>
            <w:pPr/>
            <w:r>
              <w:rPr/>
              <w:t xml:space="preserve">Acompaña la canción con buena coordinación y contribuye al ritmo general.</w:t>
            </w:r>
          </w:p>
        </w:tc>
        <w:tc>
          <w:tcPr>
            <w:noWrap/>
          </w:tcPr>
          <w:p>
            <w:pPr/>
            <w:r>
              <w:rPr/>
              <w:t xml:space="preserve">Acompaña la canción pero con ciertas dificultades para mantener el ritmo o sincronía.</w:t>
            </w:r>
          </w:p>
        </w:tc>
        <w:tc>
          <w:tcPr>
            <w:noWrap/>
          </w:tcPr>
          <w:p>
            <w:pPr/>
            <w:r>
              <w:rPr/>
              <w:t xml:space="preserve">Intenta acompañar pero con poca coordinación y ritmo irregular.</w:t>
            </w:r>
          </w:p>
        </w:tc>
        <w:tc>
          <w:tcPr>
            <w:noWrap/>
          </w:tcPr>
          <w:p>
            <w:pPr/>
            <w:r>
              <w:rPr/>
              <w:t xml:space="preserve">No logra acompañar la canción ni coordinarse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Audición con instrumentos de pequeña percusión</w:t>
            </w:r>
            <w:br/>
            <w:r>
              <w:rPr/>
              <w:t xml:space="preserve">Participación en la interpretación respetando tiempos y dinámicas.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control preciso de tiempos y dinámica apropiada.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buen control de tiempos y dinámica.</w:t>
            </w:r>
          </w:p>
        </w:tc>
        <w:tc>
          <w:tcPr>
            <w:noWrap/>
          </w:tcPr>
          <w:p>
            <w:pPr/>
            <w:r>
              <w:rPr/>
              <w:t xml:space="preserve">Participa pero con algunas inconsistencias en tiempos o dinámica.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dificultades en el control del instrumento.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sin respetar los tiempos y dinámicas.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cooperativo</w:t>
            </w:r>
            <w:br/>
            <w:r>
              <w:rPr/>
              <w:t xml:space="preserve">Colabora con compañeros mostrando disposición y respeto.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participación de todos y mantiene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respeta las ideas y aportes de los demás.</w:t>
            </w:r>
          </w:p>
        </w:tc>
        <w:tc>
          <w:tcPr>
            <w:noWrap/>
          </w:tcPr>
          <w:p>
            <w:pPr/>
            <w:r>
              <w:rPr/>
              <w:t xml:space="preserve">Colabora pero de forma intermitente o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poco y en ocasiones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durante el trabajo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musical</w:t>
            </w:r>
            <w:br/>
            <w:r>
              <w:rPr/>
              <w:t xml:space="preserve">Muestra apertura y valoración hacia diferentes expresiones musicales y culturales del grupo.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valoración activa por la diversidad cultural y musical del grupo.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 cultural y musical, participando con interés.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su participación es limitada o pasiva.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aceptar diferencias culturales o musicales.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cultural ni musical dentro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Igualdad en la participación</w:t>
            </w:r>
            <w:br/>
            <w:r>
              <w:rPr/>
              <w:t xml:space="preserve">Asegura que todos tengan oportunidad de expresarse y contribuir.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igualdad y equidad en la participación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equitativamente y permite la expresión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pero no siempre fomenta la igualdad en el grupo.</w:t>
            </w:r>
          </w:p>
        </w:tc>
        <w:tc>
          <w:tcPr>
            <w:noWrap/>
          </w:tcPr>
          <w:p>
            <w:pPr/>
            <w:r>
              <w:rPr/>
              <w:t xml:space="preserve">Tiende a monopolizar o limitar la participación de otros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la igualdad ni permite la participación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atención durante la audición</w:t>
            </w:r>
            <w:br/>
            <w:r>
              <w:rPr/>
              <w:t xml:space="preserve">Uso adecuado del cuerpo y atención para apoyar la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que enriquecen la interpretación y mantiene atención total.</w:t>
            </w:r>
          </w:p>
        </w:tc>
        <w:tc>
          <w:tcPr>
            <w:noWrap/>
          </w:tcPr>
          <w:p>
            <w:pPr/>
            <w:r>
              <w:rPr/>
              <w:t xml:space="preserve">Usa expresión corporal adecuada y muestra buena atención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expresión corporal limitada y atención intermitente.</w:t>
            </w:r>
          </w:p>
        </w:tc>
        <w:tc>
          <w:tcPr>
            <w:noWrap/>
          </w:tcPr>
          <w:p>
            <w:pPr/>
            <w:r>
              <w:rPr/>
              <w:t xml:space="preserve">Expresión corporal inapropiada y atención dispersa.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y muestra falta de atención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cuidado y uso de los instrumentos</w:t>
            </w:r>
            <w:br/>
            <w:r>
              <w:rPr/>
              <w:t xml:space="preserve">Manejo cuidadoso y adecuado de flauta dulce y percusión.</w:t>
            </w:r>
          </w:p>
        </w:tc>
        <w:tc>
          <w:tcPr>
            <w:noWrap/>
          </w:tcPr>
          <w:p>
            <w:pPr/>
            <w:r>
              <w:rPr/>
              <w:t xml:space="preserve">Cuida meticulosamente los instrumentos y sigue todas las indicaciones de uso y almacenamiento.</w:t>
            </w:r>
          </w:p>
        </w:tc>
        <w:tc>
          <w:tcPr>
            <w:noWrap/>
          </w:tcPr>
          <w:p>
            <w:pPr/>
            <w:r>
              <w:rPr/>
              <w:t xml:space="preserve">Cuida bien los instrumentos y sigue la mayoría de las indicaciones.</w:t>
            </w:r>
          </w:p>
        </w:tc>
        <w:tc>
          <w:tcPr>
            <w:noWrap/>
          </w:tcPr>
          <w:p>
            <w:pPr/>
            <w:r>
              <w:rPr/>
              <w:t xml:space="preserve">Cuida los instrumentos pero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Cuida poco los instrumentos y a veces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cuida los instrumentos y los manipula de forma inapropiada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2026-09-25T23:28:19-05:00</dcterms:created>
  <dcterms:modified xsi:type="dcterms:W3CDTF">2026-09-25T23:28:19-05:00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