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en PowerPoint sobre Personajes que Aportaron a la Sociedad Chilena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en PowerPoint sobre personajes históricos chilenos y extranjeros, enfocándose en su aporte a la sociedad. Está diseñada para estudiantes de primaria (6-11 años) y considera aspectos de investigación, contenido, presentación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en PowerPoint sobre Personajes que Aportaron a la Sociedad Chilena</w:t>
      </w:r>
    </w:p>
    <w:p>
      <w:pPr/>
      <w:r>
        <w:rPr/>
        <w:t xml:space="preserve">Esta rúbrica evalúa la presentación en PowerPoint sobre personajes históricos chilenos y extranjeros, enfocándose en su aporte a la sociedad. Está diseñada para estudiantes de primaria (6-11 años) y considera aspectos de investigación, contenido, presentación y creatividad.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sobre personajes nacionales</w:t>
            </w:r>
          </w:p>
        </w:tc>
        <w:tc>
          <w:tcPr>
            <w:noWrap/>
          </w:tcPr>
          <w:p>
            <w:pPr/>
            <w:r>
              <w:rPr/>
              <w:t xml:space="preserve">Incluye información completa y precisa sobre al menos dos intelectuales o científicos nacionales destacados.</w:t>
            </w:r>
          </w:p>
        </w:tc>
        <w:tc>
          <w:tcPr>
            <w:noWrap/>
          </w:tcPr>
          <w:p>
            <w:pPr/>
            <w:r>
              <w:rPr/>
              <w:t xml:space="preserve">Incluye información clara sobre al menos un personaje nacional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Incluye información básica y limitada sobre un personaje nacional.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o esta es incorrecta sobre personajes nacionales.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sobre personajes extranjeros</w:t>
            </w:r>
          </w:p>
        </w:tc>
        <w:tc>
          <w:tcPr>
            <w:noWrap/>
          </w:tcPr>
          <w:p>
            <w:pPr/>
            <w:r>
              <w:rPr/>
              <w:t xml:space="preserve">Incluye información completa y precisa sobre al menos dos personajes extranjeros importantes.</w:t>
            </w:r>
          </w:p>
        </w:tc>
        <w:tc>
          <w:tcPr>
            <w:noWrap/>
          </w:tcPr>
          <w:p>
            <w:pPr/>
            <w:r>
              <w:rPr/>
              <w:t xml:space="preserve">Incluye información clara sobre al menos un personaje extranjero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Incluye información básica y limitada sobre un personaje extranjero.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o esta es incorrecta sobre personajes extranjeros.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sobre primeras mujeres con títulos universitarios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 y detallada sobre las primeras mujeres en obtener títulos universitarios en Chile.</w:t>
            </w:r>
          </w:p>
        </w:tc>
        <w:tc>
          <w:tcPr>
            <w:noWrap/>
          </w:tcPr>
          <w:p>
            <w:pPr/>
            <w:r>
              <w:rPr/>
              <w:t xml:space="preserve">Presenta información general y comprensible sobre las primeras mujeres tituladas.</w:t>
            </w:r>
          </w:p>
        </w:tc>
        <w:tc>
          <w:tcPr>
            <w:noWrap/>
          </w:tcPr>
          <w:p>
            <w:pPr/>
            <w:r>
              <w:rPr/>
              <w:t xml:space="preserve">Muestra información muy básica o incompleta sobre este tema.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sobre las primeras mujeres en obtener títulos universitarios.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La presentación está muy bien organizada, con ideas claras y secuencia lógica fácil de seguir.</w:t>
            </w:r>
          </w:p>
        </w:tc>
        <w:tc>
          <w:tcPr>
            <w:noWrap/>
          </w:tcPr>
          <w:p>
            <w:pPr/>
            <w:r>
              <w:rPr/>
              <w:t xml:space="preserve">La presentación está organizada y la mayoría de las ideas son claras.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organización básica pero algunas ideas no son claras o están desordenadas.</w:t>
            </w:r>
          </w:p>
        </w:tc>
        <w:tc>
          <w:tcPr>
            <w:noWrap/>
          </w:tcPr>
          <w:p>
            <w:pPr/>
            <w:r>
              <w:rPr/>
              <w:t xml:space="preserve">La presentación está desorganizada y es difícil entender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y elementos visuales</w:t>
            </w:r>
          </w:p>
        </w:tc>
        <w:tc>
          <w:tcPr>
            <w:noWrap/>
          </w:tcPr>
          <w:p>
            <w:pPr/>
            <w:r>
              <w:rPr/>
              <w:t xml:space="preserve">Incluye imágenes y elementos visuales relevantes y bien integrados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Incluye algunas imágenes o elementos visuales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Incluye pocas imágenes o elementos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imágenes ni elementos visuales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(claridad y expresión)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 y expresión adecuada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Habla claro y con buen volumen, con pocas dificultades.</w:t>
            </w:r>
          </w:p>
        </w:tc>
        <w:tc>
          <w:tcPr>
            <w:noWrap/>
          </w:tcPr>
          <w:p>
            <w:pPr/>
            <w:r>
              <w:rPr/>
              <w:t xml:space="preserve">Habla poco claro o bajo de volumen,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Habla muy bajo o no se entiende lo que dice.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el trabajo con gran creatividad y elementos originales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algunos detalles originales en la presentación.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simple y poco creativa.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tiempo y duración</w:t>
            </w:r>
          </w:p>
        </w:tc>
        <w:tc>
          <w:tcPr>
            <w:noWrap/>
          </w:tcPr>
          <w:p>
            <w:pPr/>
            <w:r>
              <w:rPr/>
              <w:t xml:space="preserve">La presentación se ajusta perfectamente al tiempo asignado (ni muy corta ni muy larga).</w:t>
            </w:r>
          </w:p>
        </w:tc>
        <w:tc>
          <w:tcPr>
            <w:noWrap/>
          </w:tcPr>
          <w:p>
            <w:pPr/>
            <w:r>
              <w:rPr/>
              <w:t xml:space="preserve">La presentación se ajusta casi al tiempo asignado, con ligeras variaciones.</w:t>
            </w:r>
          </w:p>
        </w:tc>
        <w:tc>
          <w:tcPr>
            <w:noWrap/>
          </w:tcPr>
          <w:p>
            <w:pPr/>
            <w:r>
              <w:rPr/>
              <w:t xml:space="preserve">La presentación es notablemente más corta o más larga que el tiempo asignado.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 para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2026-09-26T00:19:31-05:00</dcterms:created>
  <dcterms:modified xsi:type="dcterms:W3CDTF">2026-09-26T00:19:31-05:00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