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Formación de Voluntarios Permanentes -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Gestión del Talento Humano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formación fundamental de voluntarios permanentes de la Universidad Católica de Temuco, centrada en los fundamentos éticos, comunicacionales y de autocuidado que sustentan una práctica voluntaria responsable, con énfasis en la Doctrina Social de la Iglesia y el desempeño seguro en terreno.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Formación de Voluntarios Permanentes - Gestión del Talento Humano</w:t>
      </w:r>
    </w:p>
    <w:p>
      <w:pPr/>
      <w:r>
        <w:rPr/>
        <w:t xml:space="preserve">Esta rúbrica está diseñada para evaluar la formación fundamental de voluntarios permanentes de la Universidad Católica de Temuco, centrada en los fundamentos éticos, comunicacionales y de autocuidado que sustentan una práctica voluntaria responsable, con énfasis en la Doctrina Social de la Iglesia y el desempeño seguro en terreno.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fundamentos éticos en la práctica voluntaria según la Doctrina Social de la Iglesia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crítica, integrando conceptos éticos con ejemplos claros y pertinentes en contexto voluntario.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fundamentos éticos, aplicándolos con coherencia en situaciones voluntarias.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fundamentos éticos, con aplicación puntual y superficial en el voluntariado.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significativa ni aplicación de los fundamentos éticos en la práctica voluntaria.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aporte del voluntariado al desarrollo comunitario desde una perspectiva ética</w:t>
            </w:r>
          </w:p>
        </w:tc>
        <w:tc>
          <w:tcPr>
            <w:noWrap/>
          </w:tcPr>
          <w:p>
            <w:pPr/>
            <w:r>
              <w:rPr/>
              <w:t xml:space="preserve">Analiza integralmente el impacto ético del voluntariado en el desarrollo comunitario, destacando su valor social.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aporte ético del voluntariado al desarrollo comunitario,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de forma básica el aporte del voluntariado, pero con comprensión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reconoce el valor ético ni social del voluntariado en el desarrollo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comunicacionales para el desempeño voluntario</w:t>
            </w:r>
          </w:p>
        </w:tc>
        <w:tc>
          <w:tcPr>
            <w:noWrap/>
          </w:tcPr>
          <w:p>
            <w:pPr/>
            <w:r>
              <w:rPr/>
              <w:t xml:space="preserve">Utiliza eficazmente diversas herramientas comunicacionales para facilitar la interacción y el trabajo en terreno.</w:t>
            </w:r>
          </w:p>
        </w:tc>
        <w:tc>
          <w:tcPr>
            <w:noWrap/>
          </w:tcPr>
          <w:p>
            <w:pPr/>
            <w:r>
              <w:rPr/>
              <w:t xml:space="preserve">Emplea correctamente herramientas comunicacionales básicas que apoyan el desempeño voluntario.</w:t>
            </w:r>
          </w:p>
        </w:tc>
        <w:tc>
          <w:tcPr>
            <w:noWrap/>
          </w:tcPr>
          <w:p>
            <w:pPr/>
            <w:r>
              <w:rPr/>
              <w:t xml:space="preserve">Usa herramientas comunicacionales de forma limitada o con dificultades en el contexto voluntario.</w:t>
            </w:r>
          </w:p>
        </w:tc>
        <w:tc>
          <w:tcPr>
            <w:noWrap/>
          </w:tcPr>
          <w:p>
            <w:pPr/>
            <w:r>
              <w:rPr/>
              <w:t xml:space="preserve">No utiliza ni reconoce herramientas comunicacionales relevantes para el voluntariado.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autocuidado para el desempeño seguro en terreno</w:t>
            </w:r>
          </w:p>
        </w:tc>
        <w:tc>
          <w:tcPr>
            <w:noWrap/>
          </w:tcPr>
          <w:p>
            <w:pPr/>
            <w:r>
              <w:rPr/>
              <w:t xml:space="preserve">Integra y aplica de manera proactiva y sistemática estrategias de autocuidado que aseguran su bienestar y seguridad.</w:t>
            </w:r>
          </w:p>
        </w:tc>
        <w:tc>
          <w:tcPr>
            <w:noWrap/>
          </w:tcPr>
          <w:p>
            <w:pPr/>
            <w:r>
              <w:rPr/>
              <w:t xml:space="preserve">Aplica adecuadamente estrategias de autocuidado en la mayoría de las situaciones en terreno.</w:t>
            </w:r>
          </w:p>
        </w:tc>
        <w:tc>
          <w:tcPr>
            <w:noWrap/>
          </w:tcPr>
          <w:p>
            <w:pPr/>
            <w:r>
              <w:rPr/>
              <w:t xml:space="preserve">Aplica parcialmente estrategias de autocuidado, con algunas dificultades para mantener la seguridad personal.</w:t>
            </w:r>
          </w:p>
        </w:tc>
        <w:tc>
          <w:tcPr>
            <w:noWrap/>
          </w:tcPr>
          <w:p>
            <w:pPr/>
            <w:r>
              <w:rPr/>
              <w:t xml:space="preserve">No aplica o desconoce estrategias de autocuidado necesarias para el voluntariado en terreno.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ético con la labor voluntaria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constante, puntualidad y responsabilidad ética ejemplar durante toda la formación y práctica.</w:t>
            </w:r>
          </w:p>
        </w:tc>
        <w:tc>
          <w:tcPr>
            <w:noWrap/>
          </w:tcPr>
          <w:p>
            <w:pPr/>
            <w:r>
              <w:rPr/>
              <w:t xml:space="preserve">Demuestra compromiso y responsabilidad ética en la mayoría de las actividades y prácticas.</w:t>
            </w:r>
          </w:p>
        </w:tc>
        <w:tc>
          <w:tcPr>
            <w:noWrap/>
          </w:tcPr>
          <w:p>
            <w:pPr/>
            <w:r>
              <w:rPr/>
              <w:t xml:space="preserve">Manifiesta compromiso y responsabilidad ética de manera irregular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responsabilidad ética en la labor voluntaria.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reflexionar críticamente sobre su rol y acciones como voluntario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constructivas que evidencian autoevaluación crítica y mejora continua.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 rol,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con poco desarrollo crítico sobre su rol voluntario.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autoevaluación sobre su rol y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respetuosa con la comunidad y el equipo de trabajo</w:t>
            </w:r>
          </w:p>
        </w:tc>
        <w:tc>
          <w:tcPr>
            <w:noWrap/>
          </w:tcPr>
          <w:p>
            <w:pPr/>
            <w:r>
              <w:rPr/>
              <w:t xml:space="preserve">Mantiene comunicación clara, empática y respetuosa que favorece la colaboración y confianza mutua.</w:t>
            </w:r>
          </w:p>
        </w:tc>
        <w:tc>
          <w:tcPr>
            <w:noWrap/>
          </w:tcPr>
          <w:p>
            <w:pPr/>
            <w:r>
              <w:rPr/>
              <w:t xml:space="preserve">Comunica de manera adecuada y respetuosa en la mayoría de las interacciones con comunidad y equipo.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en la comunicación respetuosa o efectiva con otros.</w:t>
            </w:r>
          </w:p>
        </w:tc>
        <w:tc>
          <w:tcPr>
            <w:noWrap/>
          </w:tcPr>
          <w:p>
            <w:pPr/>
            <w:r>
              <w:rPr/>
              <w:t xml:space="preserve">Comunica de forma inapropiada o irrespetuosa, afectando la dinámica grupal y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Doctrina Social de la Iglesia en la práctica ética voluntaria</w:t>
            </w:r>
          </w:p>
        </w:tc>
        <w:tc>
          <w:tcPr>
            <w:noWrap/>
          </w:tcPr>
          <w:p>
            <w:pPr/>
            <w:r>
              <w:rPr/>
              <w:t xml:space="preserve">Incorpora activamente los principios de la Doctrina Social de la Iglesia en todas sus acciones y decisiones voluntarias.</w:t>
            </w:r>
          </w:p>
        </w:tc>
        <w:tc>
          <w:tcPr>
            <w:noWrap/>
          </w:tcPr>
          <w:p>
            <w:pPr/>
            <w:r>
              <w:rPr/>
              <w:t xml:space="preserve">Aplica los principios de la Doctrina Social de la Iglesia en la mayoría de sus prácticas voluntarias.</w:t>
            </w:r>
          </w:p>
        </w:tc>
        <w:tc>
          <w:tcPr>
            <w:noWrap/>
          </w:tcPr>
          <w:p>
            <w:pPr/>
            <w:r>
              <w:rPr/>
              <w:t xml:space="preserve">Reconoce los principios, pero su aplicación en la práctica ética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integra ni considera los principios de la Doctrina Social de la Iglesia en su práctica voluntaria.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2026-09-25T23:53:28-05:00</dcterms:created>
  <dcterms:modified xsi:type="dcterms:W3CDTF">2026-09-25T23:53:28-05:00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