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Exposición: Departamento de Guatemala y su Multiculturalidad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Multiculturalidad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presentación oral sobre un departamento de Guatemala, enfocándose en aspectos clave como gastronomía, indumentaria, costumbres, tradiciones e historia u origen. Cada criterio debe ser respondido con "Sí" o "No" para asegurar que el trabajo cumple con los objetivos planteados.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Exposición: Departamento de Guatemala y su Multiculturalidad</w:t>
      </w:r>
    </w:p>
    <w:p>
      <w:pPr/>
      <w:r>
        <w:rPr/>
        <w:t xml:space="preserve">Esta lista de verificación evalúa la presentación oral sobre un departamento de Guatemala, enfocándose en aspectos clave como gastronomía, indumentaria, costumbres, tradiciones e historia u origen. Cada criterio debe ser respondido con "Sí" o "No" para asegurar que el trabajo cumple con los objetivos planteados.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  <w:tc>
          <w:tcPr>
            <w:noWrap/>
          </w:tcPr>
          <w:p>
            <w:pPr/>
            <w:r>
              <w:rPr/>
              <w:t xml:space="preserve">Observaciones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Menciona la gastronomía típica del departamento con al menos dos platillos representativos.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Describe la indumentaria tradicional usada en el departamento, señalando características principales.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Explica al menos dos costumbres o tradiciones importantes del departamento.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Presenta información sobre la historia u origen del departamento de manera clara y comprensible.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Utiliza lenguaje adecuado para estudiantes de secundaria, facilitando la comprensión del tema.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La exposición tiene una estructura ordenada: introducción, desarrollo y conclusión.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Utiliza recursos visuales o apoyos (imágenes, mapas, videos) para complementar la información.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El tiempo de exposición se ajusta a lo indicado (no muy corto ni muy largo).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2026-09-25T22:29:44-05:00</dcterms:created>
  <dcterms:modified xsi:type="dcterms:W3CDTF">2026-09-25T22:29:44-05:00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