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Folleto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folletos sobre la relación entre clima y cultivos, considerando diseño, contenido y análisis crítico,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Folleto de Geografía</w:t>
      </w:r>
    </w:p>
    <w:p>
      <w:pPr/>
      <w:r>
        <w:rPr/>
        <w:t xml:space="preserve">Esta rúbrica evalúa folletos sobre la relación entre clima y cultivos, considerando diseño, contenido y análisis crítico,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(uso de espacio, legibilidad y presentación)</w:t>
            </w:r>
          </w:p>
        </w:tc>
        <w:tc>
          <w:tcPr>
            <w:noWrap/>
          </w:tcPr>
          <w:p>
            <w:pPr/>
            <w:r>
              <w:rPr/>
              <w:t xml:space="preserve">Folleto bien organizado, atractivo visualmente, con uso equilibrado del espacio; texto y elementos gráficos claros y fáciles de leer.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algunos elementos desordenados o espacio mal aprovechado; legibilidad aceptable.</w:t>
            </w:r>
          </w:p>
        </w:tc>
        <w:tc>
          <w:tcPr>
            <w:noWrap/>
          </w:tcPr>
          <w:p>
            <w:pPr/>
            <w:r>
              <w:rPr/>
              <w:t xml:space="preserve">Diseño desorganizado, poco atractivo; texto y gráficos difíciles de leer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impactante y relacionado con el texto asignado</w:t>
            </w:r>
          </w:p>
        </w:tc>
        <w:tc>
          <w:tcPr>
            <w:noWrap/>
          </w:tcPr>
          <w:p>
            <w:pPr/>
            <w:r>
              <w:rPr/>
              <w:t xml:space="preserve">Título llamativo, original y claramente relacionado con el tema del texto asignado.</w:t>
            </w:r>
          </w:p>
        </w:tc>
        <w:tc>
          <w:tcPr>
            <w:noWrap/>
          </w:tcPr>
          <w:p>
            <w:pPr/>
            <w:r>
              <w:rPr/>
              <w:t xml:space="preserve">Título relacionado con el tema pero poco llamativo o poco original.</w:t>
            </w:r>
          </w:p>
        </w:tc>
        <w:tc>
          <w:tcPr>
            <w:noWrap/>
          </w:tcPr>
          <w:p>
            <w:pPr/>
            <w:r>
              <w:rPr/>
              <w:t xml:space="preserve">Título poco relacionado con el texto o que no capta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geográfica (mapa del país con cultivo y franja climática)</w:t>
            </w:r>
          </w:p>
        </w:tc>
        <w:tc>
          <w:tcPr>
            <w:noWrap/>
          </w:tcPr>
          <w:p>
            <w:pPr/>
            <w:r>
              <w:rPr/>
              <w:t xml:space="preserve">Mapa claro y preciso que muestra correctamente la ubicación del cultivo y la franja climática correspondiente.</w:t>
            </w:r>
          </w:p>
        </w:tc>
        <w:tc>
          <w:tcPr>
            <w:noWrap/>
          </w:tcPr>
          <w:p>
            <w:pPr/>
            <w:r>
              <w:rPr/>
              <w:t xml:space="preserve">Mapa presente pero con detalles poco claros o ubicación y franja climática parcialmente correctas.</w:t>
            </w:r>
          </w:p>
        </w:tc>
        <w:tc>
          <w:tcPr>
            <w:noWrap/>
          </w:tcPr>
          <w:p>
            <w:pPr/>
            <w:r>
              <w:rPr/>
              <w:t xml:space="preserve">Mapa ausente, incorrecto o sin referencias claras a cultivo y franja climática.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del caso (relación clima-daño en el cultivo)</w:t>
            </w:r>
          </w:p>
        </w:tc>
        <w:tc>
          <w:tcPr>
            <w:noWrap/>
          </w:tcPr>
          <w:p>
            <w:pPr/>
            <w:r>
              <w:rPr/>
              <w:t xml:space="preserve">Resumen breve, claro y bien estructurado que explica con precisión la relación entre el clima y el daño en el cultivo.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explicaciones poco claras o detalles incompletos sobre la relación clima-daño.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que no explica la relación entre clima y daño en 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Actores sociales y posibles soluciones (detalle en recuadro)</w:t>
            </w:r>
          </w:p>
        </w:tc>
        <w:tc>
          <w:tcPr>
            <w:noWrap/>
          </w:tcPr>
          <w:p>
            <w:pPr/>
            <w:r>
              <w:rPr/>
              <w:t xml:space="preserve">Recuadro con información completa y detallada sobre las medidas tomadas por productores y el Estado, claramente explicadas.</w:t>
            </w:r>
          </w:p>
        </w:tc>
        <w:tc>
          <w:tcPr>
            <w:noWrap/>
          </w:tcPr>
          <w:p>
            <w:pPr/>
            <w:r>
              <w:rPr/>
              <w:t xml:space="preserve">Recuadro presente con información sobre actores y soluciones pero con pocos detalles o explicaciones vagas.</w:t>
            </w:r>
          </w:p>
        </w:tc>
        <w:tc>
          <w:tcPr>
            <w:noWrap/>
          </w:tcPr>
          <w:p>
            <w:pPr/>
            <w:r>
              <w:rPr/>
              <w:t xml:space="preserve">Recuadro ausente o con información insuficiente o incorrecta sobre actores sociales y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