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de Cocina: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receta, el trabajo en equipo y la presentación del plato en estudiantes de primaria (6-11 años). Se valoran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de Cocina: Ética y Valores</w:t>
      </w:r>
    </w:p>
    <w:p>
      <w:pPr/>
      <w:r>
        <w:rPr/>
        <w:t xml:space="preserve">Esta rúbrica evalúa la elaboración de una receta, el trabajo en equipo y la presentación del plato en estudiantes de primaria (6-11 años). Se valoran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receta</w:t>
            </w:r>
          </w:p>
        </w:tc>
        <w:tc>
          <w:tcPr>
            <w:noWrap/>
          </w:tcPr>
          <w:p>
            <w:pPr/>
            <w:r>
              <w:rPr/>
              <w:t xml:space="preserve">Sigue la receta de forma precisa, utilizando todos los ingredientes correctamente y respetando los pasos.</w:t>
            </w:r>
          </w:p>
        </w:tc>
        <w:tc>
          <w:tcPr>
            <w:noWrap/>
          </w:tcPr>
          <w:p>
            <w:pPr/>
            <w:r>
              <w:rPr/>
              <w:t xml:space="preserve">Sigue la receta con pequeños errores, pero el plato queda bien logrado.</w:t>
            </w:r>
          </w:p>
        </w:tc>
        <w:tc>
          <w:tcPr>
            <w:noWrap/>
          </w:tcPr>
          <w:p>
            <w:pPr/>
            <w:r>
              <w:rPr/>
              <w:t xml:space="preserve">Sigue la receta con varios errores o falta de ingredientes,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sigue la receta o omite pasos importantes, el plato no es comestible.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cuidado durante la preparación</w:t>
            </w:r>
          </w:p>
        </w:tc>
        <w:tc>
          <w:tcPr>
            <w:noWrap/>
          </w:tcPr>
          <w:p>
            <w:pPr/>
            <w:r>
              <w:rPr/>
              <w:t xml:space="preserve">Mantiene limpieza y orden en todo momento, usa utensilios adecuadamente y se lava las manos.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higiene, con mínimas faltas en el manejo de utensilios o limpieza.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higiene o manejo de utensilios.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higiene y cuidado durante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pequeños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dificultan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hacia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aunque a veces no es claro o escucha poco.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Comunicación inapropiada y falta de respeto frecuente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plato de forma atractiva, original y cuidando detalles.</w:t>
            </w:r>
          </w:p>
        </w:tc>
        <w:tc>
          <w:tcPr>
            <w:noWrap/>
          </w:tcPr>
          <w:p>
            <w:pPr/>
            <w:r>
              <w:rPr/>
              <w:t xml:space="preserve">Presenta el plato con buena apariencia y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 el plato simple, sin creatividad ni cuidado en detalles.</w:t>
            </w:r>
          </w:p>
        </w:tc>
        <w:tc>
          <w:tcPr>
            <w:noWrap/>
          </w:tcPr>
          <w:p>
            <w:pPr/>
            <w:r>
              <w:rPr/>
              <w:t xml:space="preserve">No presenta el plato o lo hace sin ningún esfuerzo en la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con cuidado, evitando desperdicios y respetando normas.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pocos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con descuidos que generan desperdicios frecuentes.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genera desperdicios excesivos.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trabajo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establecido sin apresuramientos.</w:t>
            </w:r>
          </w:p>
        </w:tc>
        <w:tc>
          <w:tcPr>
            <w:noWrap/>
          </w:tcPr>
          <w:p>
            <w:pPr/>
            <w:r>
              <w:rPr/>
              <w:t xml:space="preserve">Termina la mayoría de la tarea en el tiempo, con pequeños retrasos.</w:t>
            </w:r>
          </w:p>
        </w:tc>
        <w:tc>
          <w:tcPr>
            <w:noWrap/>
          </w:tcPr>
          <w:p>
            <w:pPr/>
            <w:r>
              <w:rPr/>
              <w:t xml:space="preserve">Requiere más tiempo del asignado y termina la tarea incompleta.</w:t>
            </w:r>
          </w:p>
        </w:tc>
        <w:tc>
          <w:tcPr>
            <w:noWrap/>
          </w:tcPr>
          <w:p>
            <w:pPr/>
            <w:r>
              <w:rPr/>
              <w:t xml:space="preserve">No respeta el tiempo y no avanza en la tarea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disposición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disposición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 indiferente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desinterés, negativa o mal comportamiento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2026-09-25T23:51:11-05:00</dcterms:created>
  <dcterms:modified xsi:type="dcterms:W3CDTF">2026-09-25T23:51:11-05:00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