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 sobre Leyenda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parejas para crear un tríptico sobre una leyenda chilena, considerando la presentación, contenido y creatividad,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 sobre Leyenda Chilena</w:t>
      </w:r>
    </w:p>
    <w:p>
      <w:pPr/>
      <w:r>
        <w:rPr/>
        <w:t xml:space="preserve">Esta rúbrica evalúa el trabajo en parejas para crear un tríptico sobre una leyenda chilena, considerando la presentación, contenido y creatividad, adecuada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(título y nombres)</w:t>
            </w:r>
          </w:p>
        </w:tc>
        <w:tc>
          <w:tcPr>
            <w:noWrap/>
          </w:tcPr>
          <w:p>
            <w:pPr/>
            <w:r>
              <w:rPr/>
              <w:t xml:space="preserve">Portada muy clara y atractiva; título legible y nombres completos escritos correctamente.</w:t>
            </w:r>
          </w:p>
        </w:tc>
        <w:tc>
          <w:tcPr>
            <w:noWrap/>
          </w:tcPr>
          <w:p>
            <w:pPr/>
            <w:r>
              <w:rPr/>
              <w:t xml:space="preserve">Portada clara con título y nombres, aunque con pequeños errores de ortografía o presentación.</w:t>
            </w:r>
          </w:p>
        </w:tc>
        <w:tc>
          <w:tcPr>
            <w:noWrap/>
          </w:tcPr>
          <w:p>
            <w:pPr/>
            <w:r>
              <w:rPr/>
              <w:t xml:space="preserve">Portada con título y nombres, pero poco clara o con varios errores de ortografía.</w:t>
            </w:r>
          </w:p>
        </w:tc>
        <w:tc>
          <w:tcPr>
            <w:noWrap/>
          </w:tcPr>
          <w:p>
            <w:pPr/>
            <w:r>
              <w:rPr/>
              <w:t xml:space="preserve">Falta título o nombres o están ilegibles y desordenados en la portada.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 la leyenda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bien organizada que explica correctamente la leyenda.</w:t>
            </w:r>
          </w:p>
        </w:tc>
        <w:tc>
          <w:tcPr>
            <w:noWrap/>
          </w:tcPr>
          <w:p>
            <w:pPr/>
            <w:r>
              <w:rPr/>
              <w:t xml:space="preserve">Información adecuada, aunque faltan detalles o está poco organizada.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confusa, con pocos detalles sobre la leyenda.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limitada, incorrecta o ausente sobre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Imágenes relevantes y bien ubicadas que complementan y enriquecen la leyenda.</w:t>
            </w:r>
          </w:p>
        </w:tc>
        <w:tc>
          <w:tcPr>
            <w:noWrap/>
          </w:tcPr>
          <w:p>
            <w:pPr/>
            <w:r>
              <w:rPr/>
              <w:t xml:space="preserve">Imágenes adecuadas, aunque algunas no están bien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pocas o poco relacionadas con la leyenda.</w:t>
            </w:r>
          </w:p>
        </w:tc>
        <w:tc>
          <w:tcPr>
            <w:noWrap/>
          </w:tcPr>
          <w:p>
            <w:pPr/>
            <w:r>
              <w:rPr/>
              <w:t xml:space="preserve">No hay imágenes o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muy bien organizado, con secciones claras y fácil de leer.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organizado, pero algunas secciones no están claras o confusas.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Tríptico desordenado sin estructura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 el contenido.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y gramaticales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tríptico muestra gran creatividad en diseño y presentación, usando colores y dibujos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algo de creatividad y buen uso de colores o dibujos.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Sin creatividad, diseño simple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entre ambos estudiantes, con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Buena colaboración, aunque uno de los estudiantes participó menos.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poca comunicación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en equipo; una persona hizo la mayor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formato solicitado (tríptico)</w:t>
            </w:r>
          </w:p>
        </w:tc>
        <w:tc>
          <w:tcPr>
            <w:noWrap/>
          </w:tcPr>
          <w:p>
            <w:pPr/>
            <w:r>
              <w:rPr/>
              <w:t xml:space="preserve">El trabajo cumple perfectamente con el formato de tríptico y tamaño solicitado.</w:t>
            </w:r>
          </w:p>
        </w:tc>
        <w:tc>
          <w:tcPr>
            <w:noWrap/>
          </w:tcPr>
          <w:p>
            <w:pPr/>
            <w:r>
              <w:rPr/>
              <w:t xml:space="preserve">Cumple con el formato, aunque con pequeñas desviaciones en tamaño o forma.</w:t>
            </w:r>
          </w:p>
        </w:tc>
        <w:tc>
          <w:tcPr>
            <w:noWrap/>
          </w:tcPr>
          <w:p>
            <w:pPr/>
            <w:r>
              <w:rPr/>
              <w:t xml:space="preserve">El formato es diferente al solicitado o con errores notables en el diseño.</w:t>
            </w:r>
          </w:p>
        </w:tc>
        <w:tc>
          <w:tcPr>
            <w:noWrap/>
          </w:tcPr>
          <w:p>
            <w:pPr/>
            <w:r>
              <w:rPr/>
              <w:t xml:space="preserve">No respeta el formato de tríptico; trabajo entregado en otro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2026-09-26T05:01:47-05:00</dcterms:created>
  <dcterms:modified xsi:type="dcterms:W3CDTF">2026-09-26T05:01:47-05:00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