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Progresivo e Introductorio de Máquinas Tecnológicas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habilidades y conocimientos en el uso introductorio de máquinas tecnológicas en estudiantes de educación media (15-17 años). Los criterios permiten identificar fortalezas y áreas de mejora en el manejo, comprensión y aplicación de tecnologías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Progresivo e Introductorio de Máquinas Tecnológicas</w:t>
      </w:r>
    </w:p>
    <w:p>
      <w:pPr/>
      <w:r>
        <w:rPr/>
        <w:t xml:space="preserve">Esta rúbrica está diseñada para evaluar el desarrollo de habilidades y conocimientos en el uso introductorio de máquinas tecnológicas en estudiantes de educación media (15-17 años). Los criterios permiten identificar fortalezas y áreas de mejora en el manejo, comprensión y aplicación de tecnologías básicas.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del funcionamiento de la máquina</w:t>
            </w:r>
          </w:p>
        </w:tc>
        <w:tc>
          <w:tcPr>
            <w:noWrap/>
          </w:tcPr>
          <w:p>
            <w:pPr/>
            <w:r>
              <w:rPr/>
              <w:t xml:space="preserve">Explica claramente el funcionamiento y componentes principales con precisión técnica.</w:t>
            </w:r>
          </w:p>
        </w:tc>
        <w:tc>
          <w:tcPr>
            <w:noWrap/>
          </w:tcPr>
          <w:p>
            <w:pPr/>
            <w:r>
              <w:rPr/>
              <w:t xml:space="preserve">Describe el funcionamiento y componentes con algunos detalles y pocas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funciones básicas pero presenta confusiones en conceptos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el funcionamiento ni componentes de la máquina.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seguro de la máquina</w:t>
            </w:r>
          </w:p>
        </w:tc>
        <w:tc>
          <w:tcPr>
            <w:noWrap/>
          </w:tcPr>
          <w:p>
            <w:pPr/>
            <w:r>
              <w:rPr/>
              <w:t xml:space="preserve">Aplica todas las normas de seguridad de manera constante y consciente.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normas de seguridad con mínimas omisiones.</w:t>
            </w:r>
          </w:p>
        </w:tc>
        <w:tc>
          <w:tcPr>
            <w:noWrap/>
          </w:tcPr>
          <w:p>
            <w:pPr/>
            <w:r>
              <w:rPr/>
              <w:t xml:space="preserve">Conoce las normas básicas pero las aplica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reconoce ni sigue las normas de seguridad necesarias.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operar la máquina correctamente</w:t>
            </w:r>
          </w:p>
        </w:tc>
        <w:tc>
          <w:tcPr>
            <w:noWrap/>
          </w:tcPr>
          <w:p>
            <w:pPr/>
            <w:r>
              <w:rPr/>
              <w:t xml:space="preserve">Opera la máquina sin errores, demostrando control completo y eficiencia.</w:t>
            </w:r>
          </w:p>
        </w:tc>
        <w:tc>
          <w:tcPr>
            <w:noWrap/>
          </w:tcPr>
          <w:p>
            <w:pPr/>
            <w:r>
              <w:rPr/>
              <w:t xml:space="preserve">Opera la máquina con pocos errores menores y buena confianza.</w:t>
            </w:r>
          </w:p>
        </w:tc>
        <w:tc>
          <w:tcPr>
            <w:noWrap/>
          </w:tcPr>
          <w:p>
            <w:pPr/>
            <w:r>
              <w:rPr/>
              <w:t xml:space="preserve">Opera la máquina con supervisión y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puede operar la máquina o requiere asistencia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básicos durante el uso</w:t>
            </w:r>
          </w:p>
        </w:tc>
        <w:tc>
          <w:tcPr>
            <w:noWrap/>
          </w:tcPr>
          <w:p>
            <w:pPr/>
            <w:r>
              <w:rPr/>
              <w:t xml:space="preserve">Identifica y soluciona problemas comunes de forma autónoma y efectiva.</w:t>
            </w:r>
          </w:p>
        </w:tc>
        <w:tc>
          <w:tcPr>
            <w:noWrap/>
          </w:tcPr>
          <w:p>
            <w:pPr/>
            <w:r>
              <w:rPr/>
              <w:t xml:space="preserve">Reconoce problemas y busca soluciones con alguna ayuda.</w:t>
            </w:r>
          </w:p>
        </w:tc>
        <w:tc>
          <w:tcPr>
            <w:noWrap/>
          </w:tcPr>
          <w:p>
            <w:pPr/>
            <w:r>
              <w:rPr/>
              <w:t xml:space="preserve">Identifica problemas pero depende del docente para resolverlos.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intenta solucionarlos.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cuidado del equipo antes y después de su uso</w:t>
            </w:r>
          </w:p>
        </w:tc>
        <w:tc>
          <w:tcPr>
            <w:noWrap/>
          </w:tcPr>
          <w:p>
            <w:pPr/>
            <w:r>
              <w:rPr/>
              <w:t xml:space="preserve">Prepara y guarda la máquina siguiendo todos los procedimientos correctamente.</w:t>
            </w:r>
          </w:p>
        </w:tc>
        <w:tc>
          <w:tcPr>
            <w:noWrap/>
          </w:tcPr>
          <w:p>
            <w:pPr/>
            <w:r>
              <w:rPr/>
              <w:t xml:space="preserve">Realiza la preparación y almacenamiento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Prepara o guarda el equipo con errores o de manera incompleta.</w:t>
            </w:r>
          </w:p>
        </w:tc>
        <w:tc>
          <w:tcPr>
            <w:noWrap/>
          </w:tcPr>
          <w:p>
            <w:pPr/>
            <w:r>
              <w:rPr/>
              <w:t xml:space="preserve">No prepara ni guarda correctamente el equipo, poniendo en riesgo su integridad.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 en el trabajo con máquinas</w:t>
            </w:r>
          </w:p>
        </w:tc>
        <w:tc>
          <w:tcPr>
            <w:noWrap/>
          </w:tcPr>
          <w:p>
            <w:pPr/>
            <w:r>
              <w:rPr/>
              <w:t xml:space="preserve">Comunica ideas claramente y colabora proactivamente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equipo, aunque con aportes limitados.</w:t>
            </w:r>
          </w:p>
        </w:tc>
        <w:tc>
          <w:tcPr>
            <w:noWrap/>
          </w:tcPr>
          <w:p>
            <w:pPr/>
            <w:r>
              <w:rPr/>
              <w:t xml:space="preserve">Colabora de forma pasiva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colabora ni se comunica con el equipo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tecnológicos básicos</w:t>
            </w:r>
          </w:p>
        </w:tc>
        <w:tc>
          <w:tcPr>
            <w:noWrap/>
          </w:tcPr>
          <w:p>
            <w:pPr/>
            <w:r>
              <w:rPr/>
              <w:t xml:space="preserve">Aplica conceptos tecnológicos relevantes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con cierto grado de exactitud.</w:t>
            </w:r>
          </w:p>
        </w:tc>
        <w:tc>
          <w:tcPr>
            <w:noWrap/>
          </w:tcPr>
          <w:p>
            <w:pPr/>
            <w:r>
              <w:rPr/>
              <w:t xml:space="preserve">Reconoce conceptos pero tiene dificultades para aplicarlos correctamente.</w:t>
            </w:r>
          </w:p>
        </w:tc>
        <w:tc>
          <w:tcPr>
            <w:noWrap/>
          </w:tcPr>
          <w:p>
            <w:pPr/>
            <w:r>
              <w:rPr/>
              <w:t xml:space="preserve">No aplica ni reconoce conceptos tecnológicos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cumplimiento de tiempos y tareas asignadas</w:t>
            </w:r>
          </w:p>
        </w:tc>
        <w:tc>
          <w:tcPr>
            <w:noWrap/>
          </w:tcPr>
          <w:p>
            <w:pPr/>
            <w:r>
              <w:rPr/>
              <w:t xml:space="preserve">Completa todas las tareas dentro del tiempo establecido con alta calidad.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tareas en tiempo y forma aceptable.</w:t>
            </w:r>
          </w:p>
        </w:tc>
        <w:tc>
          <w:tcPr>
            <w:noWrap/>
          </w:tcPr>
          <w:p>
            <w:pPr/>
            <w:r>
              <w:rPr/>
              <w:t xml:space="preserve">Entrega tareas incompletas o fuera del tiempo asignado.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ni respeta los tiempos establecidos.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2026-09-26T01:38:17-05:00</dcterms:created>
  <dcterms:modified xsi:type="dcterms:W3CDTF">2026-09-26T01:38:17-05:00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