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de Evaluación de la Charla "Cultivando el Respeto"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Global del Trabajo Grupal en Papelotes - Ética y Valores (Respetar y valorar a los demás)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de Evaluación de la Charla "Cultivando el Respeto"</w:t>
      </w:r>
    </w:p>
    <w:p>
      <w:pPr/>
      <w:r>
        <w:rPr/>
        <w:t xml:space="preserve">Evaluación Global del Trabajo Grupal en Papelotes - Ética y Valores (Respetar y valorar a los demás)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Destacado (18-20):</w:t>
            </w:r>
            <w:r>
              <w:rPr/>
              <w:t xml:space="preserve"> Demuestra comprensión profunda del valor del respeto.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Logrado (14-17):</w:t>
            </w:r>
            <w:r>
              <w:rPr/>
              <w:t xml:space="preserve"> Comprende el respeto y su importancia.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 (11-13):</w:t>
            </w:r>
            <w:r>
              <w:rPr/>
              <w:t xml:space="preserve"> Muestra comprensión limitada o confusa del respeto.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del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Destacado:</w:t>
            </w:r>
            <w:r>
              <w:rPr/>
              <w:t xml:space="preserve"> Todos participan activamente y colaboran eficazmente.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La mayoría participa de forma organizada.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Participación irregular o falta de acuerdo.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Mensajes Redactados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Destacado:</w:t>
            </w:r>
            <w:r>
              <w:rPr/>
              <w:t xml:space="preserve"> Frases reflexivas claras y alusivas al respeto.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Mensajes adecuados sobre el buen trato.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Mensajes poco claros o insuficientes.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Símbolo de Compromiso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Destacado:</w:t>
            </w:r>
            <w:r>
              <w:rPr/>
              <w:t xml:space="preserve"> Todos estampan manos pintadas de forma organizada.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La mayoría estampa manos en el papelote.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Poca o ninguna participación en este símbolo.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Destacado:</w:t>
            </w:r>
            <w:r>
              <w:rPr/>
              <w:t xml:space="preserve"> Papelote limpio, creativo y armónico.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Trabajo limpio y comprensible.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Presentación desordenada o poco clara.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2026-09-25T21:11:42-05:00</dcterms:created>
  <dcterms:modified xsi:type="dcterms:W3CDTF">2026-09-25T21:11:42-05:00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