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Escritura del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escritura del nombre propio en estudiantes de preescolar (3-5 años) mediante criterios específicos que permiten identificar fortalezas y áreas de mejora en el aprendizaje de la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Escritura del Nombre</w:t>
      </w:r>
    </w:p>
    <w:p>
      <w:pPr/>
      <w:r>
        <w:rPr/>
        <w:t xml:space="preserve">Esta rúbrica evalúa el reconocimiento y escritura del nombre propio en estudiantes de preescolar (3-5 años) mediante criterios específicos que permiten identificar fortalezas y áreas de mejora en el aprendizaje de la escritura inicial.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todas las letras que forman su nombre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letras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casi todas las letras con una o dos dudas.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letras,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la mayoría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o nombra las letras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vocales y consonantes de su nombre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vocales y consonantes sin confundirse.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vocales y consonantes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algunas vocales y consonantes,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vocales o consonantes, sin diferenciarlas claramente.</w:t>
            </w:r>
          </w:p>
        </w:tc>
        <w:tc>
          <w:tcPr>
            <w:noWrap/>
          </w:tcPr>
          <w:p>
            <w:pPr/>
            <w:r>
              <w:rPr/>
              <w:t xml:space="preserve">No distingue vocales ni consonantes en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letra inicial de su nombre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letra inicial sin ayuda.</w:t>
            </w:r>
          </w:p>
        </w:tc>
        <w:tc>
          <w:tcPr>
            <w:noWrap/>
          </w:tcPr>
          <w:p>
            <w:pPr/>
            <w:r>
              <w:rPr/>
              <w:t xml:space="preserve">Reconoce la letra inicial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letra inicial con ayuda constante.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la letra inicial aun con ayuda.</w:t>
            </w:r>
          </w:p>
        </w:tc>
        <w:tc>
          <w:tcPr>
            <w:noWrap/>
          </w:tcPr>
          <w:p>
            <w:pPr/>
            <w:r>
              <w:rPr/>
              <w:t xml:space="preserve">No reconoce la letra inicial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letras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letras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Distingue algunas letras mayúsculas y minúsculas, pero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diferencia entre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las letras de su nombre en secuencia correcta (izquierda a derecha)</w:t>
            </w:r>
          </w:p>
        </w:tc>
        <w:tc>
          <w:tcPr>
            <w:noWrap/>
          </w:tcPr>
          <w:p>
            <w:pPr/>
            <w:r>
              <w:rPr/>
              <w:t xml:space="preserve">Escribe o señala el nombre con todas las letras en secuencia correcta.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letras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Ordena algunas letras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ordenar las letras.</w:t>
            </w:r>
          </w:p>
        </w:tc>
        <w:tc>
          <w:tcPr>
            <w:noWrap/>
          </w:tcPr>
          <w:p>
            <w:pPr/>
            <w:r>
              <w:rPr/>
              <w:t xml:space="preserve">No logra ordenar las letras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su nombre de memoria o copiando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de memoria sin errores.</w:t>
            </w:r>
          </w:p>
        </w:tc>
        <w:tc>
          <w:tcPr>
            <w:noWrap/>
          </w:tcPr>
          <w:p>
            <w:pPr/>
            <w:r>
              <w:rPr/>
              <w:t xml:space="preserve">Escribe su nombre de memoria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su nombre copiando con poca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su nombre copiando con ayuda constante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escribir su nombre ni de memoria ni copiando.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2026-09-26T06:35:32-05:00</dcterms:created>
  <dcterms:modified xsi:type="dcterms:W3CDTF">2026-09-26T06:35:32-05:00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