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Puntualidad y Compromisos en el Periodo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propia puntualidad y cumplimiento de compromisos, así como los de sus compañeros, durante el periodo académico. Se valoran aspectos clave que reflejan la responsabilidad y el compromiso con las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Puntualidad y Compromisos en el Periodo</w:t>
      </w:r>
    </w:p>
    <w:p>
      <w:pPr/>
      <w:r>
        <w:rPr/>
        <w:t xml:space="preserve">Esta rúbrica está diseñada para que estudiantes de secundaria evalúen su propia puntualidad y cumplimiento de compromisos, así como los de sus compañeros, durante el periodo académico. Se valoran aspectos clave que reflejan la responsabilidad y el compromiso con las actividades escolares.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Llegada puntual a clases y actividades programadas</w:t>
            </w:r>
          </w:p>
        </w:tc>
        <w:tc>
          <w:tcPr>
            <w:noWrap/>
          </w:tcPr>
          <w:p>
            <w:pPr/>
            <w:r>
              <w:rPr/>
              <w:t xml:space="preserve">Llega siempre a tiempo o antes del inicio, sin retrasos.</w:t>
            </w:r>
          </w:p>
        </w:tc>
        <w:tc>
          <w:tcPr>
            <w:noWrap/>
          </w:tcPr>
          <w:p>
            <w:pPr/>
            <w:r>
              <w:rPr/>
              <w:t xml:space="preserve">Llega tarde con frecuencia, afectando su participación.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tareas y trabajos en las fechas establecidas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puntualmente o con anticipación.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 o no las entrega.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constante con compromisos asumidos en el grupo</w:t>
            </w:r>
          </w:p>
        </w:tc>
        <w:tc>
          <w:tcPr>
            <w:noWrap/>
          </w:tcPr>
          <w:p>
            <w:pPr/>
            <w:r>
              <w:rPr/>
              <w:t xml:space="preserve">Cumple siempre con lo acordado y colabora activamente.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responsable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aporta positivamente.</w:t>
            </w:r>
          </w:p>
        </w:tc>
        <w:tc>
          <w:tcPr>
            <w:noWrap/>
          </w:tcPr>
          <w:p>
            <w:pPr/>
            <w:r>
              <w:rPr/>
              <w:t xml:space="preserve">Evita participar o no contribuye al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oportuna ante dificultades para cumplir con compromisos</w:t>
            </w:r>
          </w:p>
        </w:tc>
        <w:tc>
          <w:tcPr>
            <w:noWrap/>
          </w:tcPr>
          <w:p>
            <w:pPr/>
            <w:r>
              <w:rPr/>
              <w:t xml:space="preserve">Informa anticipadamente sobre cualquier inconveniente.</w:t>
            </w:r>
          </w:p>
        </w:tc>
        <w:tc>
          <w:tcPr>
            <w:noWrap/>
          </w:tcPr>
          <w:p>
            <w:pPr/>
            <w:r>
              <w:rPr/>
              <w:t xml:space="preserve">No comunica problemas y no cumple con lo acordado.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personal para cumplir con responsabilidades escolares</w:t>
            </w:r>
          </w:p>
        </w:tc>
        <w:tc>
          <w:tcPr>
            <w:noWrap/>
          </w:tcPr>
          <w:p>
            <w:pPr/>
            <w:r>
              <w:rPr/>
              <w:t xml:space="preserve">Muestra una organización clara que le permite cumplir siempre.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que genera incumplimientos.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horarios y normas establecidas en el aula</w:t>
            </w:r>
          </w:p>
        </w:tc>
        <w:tc>
          <w:tcPr>
            <w:noWrap/>
          </w:tcPr>
          <w:p>
            <w:pPr/>
            <w:r>
              <w:rPr/>
              <w:t xml:space="preserve">Respeta y sigue con disciplina los horarios y normas.</w:t>
            </w:r>
          </w:p>
        </w:tc>
        <w:tc>
          <w:tcPr>
            <w:noWrap/>
          </w:tcPr>
          <w:p>
            <w:pPr/>
            <w:r>
              <w:rPr/>
              <w:t xml:space="preserve">No respeta horarios ni normas, causando interrupciones.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compromiso con el aprendizaje y mejora continua</w:t>
            </w:r>
          </w:p>
        </w:tc>
        <w:tc>
          <w:tcPr>
            <w:noWrap/>
          </w:tcPr>
          <w:p>
            <w:pPr/>
            <w:r>
              <w:rPr/>
              <w:t xml:space="preserve">Busca mejorar y muestra interés constante en sus tareas.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no se esfuerza por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2026-09-26T00:07:35-05:00</dcterms:created>
  <dcterms:modified xsi:type="dcterms:W3CDTF">2026-09-26T00:07:35-05:00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