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Comunitarios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proyectos comunitarios realizados por estudiantes de 12 a 15 años, enfocándose en aspectos clave que permiten identificar fortalezas y áreas de mejora en su trabajo colaborativo, investigación,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Comunitarios en Secundaria</w:t>
      </w:r>
    </w:p>
    <w:p>
      <w:pPr/>
      <w:r>
        <w:rPr/>
        <w:t xml:space="preserve">Esta rúbrica evalúa de manera detallada los proyectos comunitarios realizados por estudiantes de 12 a 15 años, enfocándose en aspectos clave que permiten identificar fortalezas y áreas de mejora en su trabajo colaborativo, investigación, creatividad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objetivo del proyecto</w:t>
            </w:r>
          </w:p>
        </w:tc>
        <w:tc>
          <w:tcPr>
            <w:noWrap/>
          </w:tcPr>
          <w:p>
            <w:pPr/>
            <w:r>
              <w:rPr/>
              <w:t xml:space="preserve">El objetivo está claramente definido, es específico y relevante para la comunidad.</w:t>
            </w:r>
          </w:p>
        </w:tc>
        <w:tc>
          <w:tcPr>
            <w:noWrap/>
          </w:tcPr>
          <w:p>
            <w:pPr/>
            <w:r>
              <w:rPr/>
              <w:t xml:space="preserve">El objetivo está definido y es relevante, aunque puede ser un poco general.</w:t>
            </w:r>
          </w:p>
        </w:tc>
        <w:tc>
          <w:tcPr>
            <w:noWrap/>
          </w:tcPr>
          <w:p>
            <w:pPr/>
            <w:r>
              <w:rPr/>
              <w:t xml:space="preserve">El objetivo es poco claro o demasiado general,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se identifica un objetivo claro o no es relevante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fundamentación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 profunda, utiliza fuentes variadas y está bien fundamentada.</w:t>
            </w:r>
          </w:p>
        </w:tc>
        <w:tc>
          <w:tcPr>
            <w:noWrap/>
          </w:tcPr>
          <w:p>
            <w:pPr/>
            <w:r>
              <w:rPr/>
              <w:t xml:space="preserve">La investigación es adecuada y utiliza algunas fuentes confiables.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 y utiliza pocas fuentes o poco confiables.</w:t>
            </w:r>
          </w:p>
        </w:tc>
        <w:tc>
          <w:tcPr>
            <w:noWrap/>
          </w:tcPr>
          <w:p>
            <w:pPr/>
            <w:r>
              <w:rPr/>
              <w:t xml:space="preserve">No presenta investigación o las fuentes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originales y soluciones creativas para la comunidad.</w:t>
            </w:r>
          </w:p>
        </w:tc>
        <w:tc>
          <w:tcPr>
            <w:noWrap/>
          </w:tcPr>
          <w:p>
            <w:pPr/>
            <w:r>
              <w:rPr/>
              <w:t xml:space="preserve">El proyecto incluye algunas ideas creativas, aunque no son completamente originales.</w:t>
            </w:r>
          </w:p>
        </w:tc>
        <w:tc>
          <w:tcPr>
            <w:noWrap/>
          </w:tcPr>
          <w:p>
            <w:pPr/>
            <w:r>
              <w:rPr/>
              <w:t xml:space="preserve">El proyecto tiene pocas ideas creativas y se basa en soluciones comunes.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 y presenta ideas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coordinada, con participación activa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El equipo colabora bien, aunque algunos miembros participan menos.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algunos miembros no contribuyen adecuadamente.</w:t>
            </w:r>
          </w:p>
        </w:tc>
        <w:tc>
          <w:tcPr>
            <w:noWrap/>
          </w:tcPr>
          <w:p>
            <w:pPr/>
            <w:r>
              <w:rPr/>
              <w:t xml:space="preserve">No hay colaboración efectiva ni participación equitativa entre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y beneficio para la comunidad</w:t>
            </w:r>
          </w:p>
        </w:tc>
        <w:tc>
          <w:tcPr>
            <w:noWrap/>
          </w:tcPr>
          <w:p>
            <w:pPr/>
            <w:r>
              <w:rPr/>
              <w:t xml:space="preserve">El proyecto tiene un impacto claro, positivo y sostenible para la comunidad.</w:t>
            </w:r>
          </w:p>
        </w:tc>
        <w:tc>
          <w:tcPr>
            <w:noWrap/>
          </w:tcPr>
          <w:p>
            <w:pPr/>
            <w:r>
              <w:rPr/>
              <w:t xml:space="preserve">El proyecto tiene un impacto positivo, aunque limitado en alcance o duración.</w:t>
            </w:r>
          </w:p>
        </w:tc>
        <w:tc>
          <w:tcPr>
            <w:noWrap/>
          </w:tcPr>
          <w:p>
            <w:pPr/>
            <w:r>
              <w:rPr/>
              <w:t xml:space="preserve">El impacto es poco claro o de corto plazo para la comunidad.</w:t>
            </w:r>
          </w:p>
        </w:tc>
        <w:tc>
          <w:tcPr>
            <w:noWrap/>
          </w:tcPr>
          <w:p>
            <w:pPr/>
            <w:r>
              <w:rPr/>
              <w:t xml:space="preserve">El proyecto no genera impacto ni beneficio perceptible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información clara y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y es comprensible, aunque puede mejorar en atractivo.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correcto, claro, preciso y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con algunos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tiene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inadecuado, confuso o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entregables</w:t>
            </w:r>
          </w:p>
        </w:tc>
        <w:tc>
          <w:tcPr>
            <w:noWrap/>
          </w:tcPr>
          <w:p>
            <w:pPr/>
            <w:r>
              <w:rPr/>
              <w:t xml:space="preserve">El proyecto se entrega completo y a tiempo, cumpliendo todos los requisitos.</w:t>
            </w:r>
          </w:p>
        </w:tc>
        <w:tc>
          <w:tcPr>
            <w:noWrap/>
          </w:tcPr>
          <w:p>
            <w:pPr/>
            <w:r>
              <w:rPr/>
              <w:t xml:space="preserve">El proyecto se entrega casi completo y con un pequeño retraso.</w:t>
            </w:r>
          </w:p>
        </w:tc>
        <w:tc>
          <w:tcPr>
            <w:noWrap/>
          </w:tcPr>
          <w:p>
            <w:pPr/>
            <w:r>
              <w:rPr/>
              <w:t xml:space="preserve">El proyecto se entrega incompleto o con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No se entrega el proyecto o está muy incompleto 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2026-09-26T02:15:33-05:00</dcterms:created>
  <dcterms:modified xsi:type="dcterms:W3CDTF">2026-09-26T02:15:33-05:00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