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Sustantivos a partir de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sustantivos en estudiantes de primaria (6-11 años), considerando su capacidad para relacionar imágenes con palabras, utilizar grafemas convencionales, y escribir de forma autónoma respetando la direccionalidad y estructura de las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Sustantivos a partir de Imágenes</w:t>
      </w:r>
    </w:p>
    <w:p>
      <w:pPr/>
      <w:r>
        <w:rPr/>
        <w:t xml:space="preserve">Esta rúbrica está diseñada para evaluar la escritura de sustantivos en estudiantes de primaria (6-11 años), considerando su capacidad para relacionar imágenes con palabras, utilizar grafemas convencionales, y escribir de forma autónoma respetando la direccionalidad y estructura de las palabras.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imagen-palabra</w:t>
            </w:r>
          </w:p>
        </w:tc>
        <w:tc>
          <w:tcPr>
            <w:noWrap/>
          </w:tcPr>
          <w:p>
            <w:pPr/>
            <w:r>
              <w:rPr/>
              <w:t xml:space="preserve">Escribe correctamente el sustantivo que corresponde exactamente a la imagen presentada.</w:t>
            </w:r>
          </w:p>
        </w:tc>
        <w:tc>
          <w:tcPr>
            <w:noWrap/>
          </w:tcPr>
          <w:p>
            <w:pPr/>
            <w:r>
              <w:rPr/>
              <w:t xml:space="preserve">Escribe un sustantivo relacionado con la imagen, aunque no sea exacto o preciso.</w:t>
            </w:r>
          </w:p>
        </w:tc>
        <w:tc>
          <w:tcPr>
            <w:noWrap/>
          </w:tcPr>
          <w:p>
            <w:pPr/>
            <w:r>
              <w:rPr/>
              <w:t xml:space="preserve">No logra relacionar la palabra escrita con la imagen o escribe una palabra sin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grafemas convencionales</w:t>
            </w:r>
          </w:p>
        </w:tc>
        <w:tc>
          <w:tcPr>
            <w:noWrap/>
          </w:tcPr>
          <w:p>
            <w:pPr/>
            <w:r>
              <w:rPr/>
              <w:t xml:space="preserve">Representa todos los sonidos del sustantivo con grafemas convencionales adecuados.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los sonidos con grafemas convencionales,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Usa grafemas incorrectos o no convencionales que dificultan la identificación del sustantivo.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fonema-grafema</w:t>
            </w:r>
          </w:p>
        </w:tc>
        <w:tc>
          <w:tcPr>
            <w:noWrap/>
          </w:tcPr>
          <w:p>
            <w:pPr/>
            <w:r>
              <w:rPr/>
              <w:t xml:space="preserve">Establece una correspondencia clara y correcta entre cada sonido y su grafema correspondiente.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correspondencia fonema-grafema,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No logra establecer correspondencia entre sonidos y grafemas, afectando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Direccionalidad de la escritura</w:t>
            </w:r>
          </w:p>
        </w:tc>
        <w:tc>
          <w:tcPr>
            <w:noWrap/>
          </w:tcPr>
          <w:p>
            <w:pPr/>
            <w:r>
              <w:rPr/>
              <w:t xml:space="preserve">Escribe la palabra de izquierda a derecha con dirección correcta y fluidez.</w:t>
            </w:r>
          </w:p>
        </w:tc>
        <w:tc>
          <w:tcPr>
            <w:noWrap/>
          </w:tcPr>
          <w:p>
            <w:pPr/>
            <w:r>
              <w:rPr/>
              <w:t xml:space="preserve">En general respeta la direccionalidad, con uno o dos errores leves.</w:t>
            </w:r>
          </w:p>
        </w:tc>
        <w:tc>
          <w:tcPr>
            <w:noWrap/>
          </w:tcPr>
          <w:p>
            <w:pPr/>
            <w:r>
              <w:rPr/>
              <w:t xml:space="preserve">No respeta la dirección correcta en la escritura de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los grafemas</w:t>
            </w:r>
          </w:p>
        </w:tc>
        <w:tc>
          <w:tcPr>
            <w:noWrap/>
          </w:tcPr>
          <w:p>
            <w:pPr/>
            <w:r>
              <w:rPr/>
              <w:t xml:space="preserve">Coloca los grafemas en el orden correcto que corresponde a la palabra.</w:t>
            </w:r>
          </w:p>
        </w:tc>
        <w:tc>
          <w:tcPr>
            <w:noWrap/>
          </w:tcPr>
          <w:p>
            <w:pPr/>
            <w:r>
              <w:rPr/>
              <w:t xml:space="preserve">El orden de los grafemas es mayormente correcto, con algunos errores sin cambiar el sentido general.</w:t>
            </w:r>
          </w:p>
        </w:tc>
        <w:tc>
          <w:tcPr>
            <w:noWrap/>
          </w:tcPr>
          <w:p>
            <w:pPr/>
            <w:r>
              <w:rPr/>
              <w:t xml:space="preserve">El orden de los grafemas está desordenado, impidiendo reconocer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grafemas</w:t>
            </w:r>
          </w:p>
        </w:tc>
        <w:tc>
          <w:tcPr>
            <w:noWrap/>
          </w:tcPr>
          <w:p>
            <w:pPr/>
            <w:r>
              <w:rPr/>
              <w:t xml:space="preserve">Escribe la cantidad correcta de grafemas que componen la palabra.</w:t>
            </w:r>
          </w:p>
        </w:tc>
        <w:tc>
          <w:tcPr>
            <w:noWrap/>
          </w:tcPr>
          <w:p>
            <w:pPr/>
            <w:r>
              <w:rPr/>
              <w:t xml:space="preserve">Escribe casi todos los grafemas de la palabra, omitiendo o agregando pocos.</w:t>
            </w:r>
          </w:p>
        </w:tc>
        <w:tc>
          <w:tcPr>
            <w:noWrap/>
          </w:tcPr>
          <w:p>
            <w:pPr/>
            <w:r>
              <w:rPr/>
              <w:t xml:space="preserve">Omite o agrega muchos grafemas, dificultando la identificación de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la palabra completa sin ayuda, demostrando independencia.</w:t>
            </w:r>
          </w:p>
        </w:tc>
        <w:tc>
          <w:tcPr>
            <w:noWrap/>
          </w:tcPr>
          <w:p>
            <w:pPr/>
            <w:r>
              <w:rPr/>
              <w:t xml:space="preserve">Escribe la palabra con poca ayuda o corrección mínima.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escribir la palabra o no completa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La palabra escrita es clara y fácil de leer para otros.</w:t>
            </w:r>
          </w:p>
        </w:tc>
        <w:tc>
          <w:tcPr>
            <w:noWrap/>
          </w:tcPr>
          <w:p>
            <w:pPr/>
            <w:r>
              <w:rPr/>
              <w:t xml:space="preserve">La palabra es legible aunque presenta algunas letras poco claras.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o interpretar.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2026-09-25T23:59:13-05:00</dcterms:created>
  <dcterms:modified xsi:type="dcterms:W3CDTF">2026-09-25T23:59:13-05:00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