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Electrocardiograma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en la interpretación y análisis de electrocardiogramas (ECG). Los criterios están alineados con competencias técnicas, comunicativas y éticas, incorporando aspectos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Electrocardiograma en Medicina</w:t>
      </w:r>
    </w:p>
    <w:p>
      <w:pPr/>
      <w:r>
        <w:rPr/>
        <w:t xml:space="preserve">Esta rúbrica está diseñada para evaluar en tiempo real el desempeño de estudiantes universitarios en la interpretación y análisis de electrocardiogramas (ECG). Los criterios están alineados con competencias técnicas, comunicativas y éticas, incorporando aspectos de Diversidad, Equidad e Inclusión (DEI) para asegurar una evaluación integral y justa.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(Adecuado)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Ondas y Segmentos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las ondas P, QRS, T y los segmentos en el ECG.</w:t>
            </w:r>
          </w:p>
        </w:tc>
        <w:tc>
          <w:tcPr>
            <w:noWrap/>
          </w:tcPr>
          <w:p>
            <w:pPr/>
            <w:r>
              <w:rPr/>
              <w:t xml:space="preserve">No identifica ondas ni segmentos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ondas y segmentos.</w:t>
            </w:r>
          </w:p>
        </w:tc>
        <w:tc>
          <w:tcPr>
            <w:noWrap/>
          </w:tcPr>
          <w:p>
            <w:pPr/>
            <w:r>
              <w:rPr/>
              <w:t xml:space="preserve">Identifica entre 50% y 75% de ondas y segmentos.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(&gt;75%) de ondas y segmentos.</w:t>
            </w:r>
          </w:p>
        </w:tc>
        <w:tc>
          <w:tcPr>
            <w:noWrap/>
          </w:tcPr>
          <w:p>
            <w:pPr/>
            <w:r>
              <w:rPr/>
              <w:t xml:space="preserve">Identifica todas las ondas y segmentos con precisión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Ritmo Cardíaco</w:t>
            </w:r>
          </w:p>
        </w:tc>
        <w:tc>
          <w:tcPr>
            <w:noWrap/>
          </w:tcPr>
          <w:p>
            <w:pPr/>
            <w:r>
              <w:rPr/>
              <w:t xml:space="preserve">Analiza e interpreta el ritmo cardiaco basándose en la frecuencia y regularidad del ECG.</w:t>
            </w:r>
          </w:p>
        </w:tc>
        <w:tc>
          <w:tcPr>
            <w:noWrap/>
          </w:tcPr>
          <w:p>
            <w:pPr/>
            <w:r>
              <w:rPr/>
              <w:t xml:space="preserve">No interpreta el ritmo o interpretación errada.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y detallada del ritmo.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contextualizada del ritmo con explicación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Anomalías</w:t>
            </w:r>
          </w:p>
        </w:tc>
        <w:tc>
          <w:tcPr>
            <w:noWrap/>
          </w:tcPr>
          <w:p>
            <w:pPr/>
            <w:r>
              <w:rPr/>
              <w:t xml:space="preserve">Identifica posibles alteraciones o patologías presentes en el electrocardiograma.</w:t>
            </w:r>
          </w:p>
        </w:tc>
        <w:tc>
          <w:tcPr>
            <w:noWrap/>
          </w:tcPr>
          <w:p>
            <w:pPr/>
            <w:r>
              <w:rPr/>
              <w:t xml:space="preserve">No detecta anomalías presentes.</w:t>
            </w:r>
          </w:p>
        </w:tc>
        <w:tc>
          <w:tcPr>
            <w:noWrap/>
          </w:tcPr>
          <w:p>
            <w:pPr/>
            <w:r>
              <w:rPr/>
              <w:t xml:space="preserve">Detecta pocas anomalías o con errores.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anomalías importantes.</w:t>
            </w:r>
          </w:p>
        </w:tc>
        <w:tc>
          <w:tcPr>
            <w:noWrap/>
          </w:tcPr>
          <w:p>
            <w:pPr/>
            <w:r>
              <w:rPr/>
              <w:t xml:space="preserve">Detecta anomalías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Detecta todas las anomalías relevantes y explica su significancia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</w:t>
            </w:r>
          </w:p>
        </w:tc>
        <w:tc>
          <w:tcPr>
            <w:noWrap/>
          </w:tcPr>
          <w:p>
            <w:pPr/>
            <w:r>
              <w:rPr/>
              <w:t xml:space="preserve">Realiza mediciones exactas de intervalos y segmentos en el ECG según normas clínicas.</w:t>
            </w:r>
          </w:p>
        </w:tc>
        <w:tc>
          <w:tcPr>
            <w:noWrap/>
          </w:tcPr>
          <w:p>
            <w:pPr/>
            <w:r>
              <w:rPr/>
              <w:t xml:space="preserve">No realiza mediciones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Mediciones imprecisas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Mediciones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Mediciones precisas y consistentes.</w:t>
            </w:r>
          </w:p>
        </w:tc>
        <w:tc>
          <w:tcPr>
            <w:noWrap/>
          </w:tcPr>
          <w:p>
            <w:pPr/>
            <w:r>
              <w:rPr/>
              <w:t xml:space="preserve">Mediciones exactas con explicación del método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hallazgos del ECG de forma clara, coherente y comprensible.</w:t>
            </w:r>
          </w:p>
        </w:tc>
        <w:tc>
          <w:tcPr>
            <w:noWrap/>
          </w:tcPr>
          <w:p>
            <w:pPr/>
            <w:r>
              <w:rPr/>
              <w:t xml:space="preserve">No comunica o comunicación confusa.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detalles esenciales.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precisa y adaptada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vocabulario médico y técnico específico del ECG.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ausente.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consistente.</w:t>
            </w:r>
          </w:p>
        </w:tc>
        <w:tc>
          <w:tcPr>
            <w:noWrap/>
          </w:tcPr>
          <w:p>
            <w:pPr/>
            <w:r>
              <w:rPr/>
              <w:t xml:space="preserve">Uso preciso y enriquecido que demuestra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sociales y de género en la interpretación clínica y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DEI; lenguaje o actitudes excluyentes.</w:t>
            </w:r>
          </w:p>
        </w:tc>
        <w:tc>
          <w:tcPr>
            <w:noWrap/>
          </w:tcPr>
          <w:p>
            <w:pPr/>
            <w:r>
              <w:rPr/>
              <w:t xml:space="preserve">Consideración superficial o inconsistente de DEI.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forma adecuada.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análisis y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DEI, promoviendo inclusión y respeto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colaboración, respeto y responsabilidad ética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 poco ética o poco colaborativa.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y respeto básico.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ética y respeto.</w:t>
            </w:r>
          </w:p>
        </w:tc>
        <w:tc>
          <w:tcPr>
            <w:noWrap/>
          </w:tcPr>
          <w:p>
            <w:pPr/>
            <w:r>
              <w:rPr/>
              <w:t xml:space="preserve">Demuestra liderazgo ético y fomenta un ambiente inclusivo y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