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y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y manejo de ecuaciones y expresiones algebraicas.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y Expresiones Algebraicas</w:t>
      </w:r>
    </w:p>
    <w:p>
      <w:pPr/>
      <w:r>
        <w:rPr/>
        <w:t xml:space="preserve">Esta rúbrica está diseñada para evaluar el desempeño de estudiantes de secundaria en la resolución y manejo de ecuaciones y expresiones algebraicas.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y términos algebraicos.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importante para entender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formulación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Formula expresiones correctas y adecuadas a partir de situaciones dadas con facilidad.</w:t>
            </w:r>
          </w:p>
        </w:tc>
        <w:tc>
          <w:tcPr>
            <w:noWrap/>
          </w:tcPr>
          <w:p>
            <w:pPr/>
            <w:r>
              <w:rPr/>
              <w:t xml:space="preserve">Formula expresiones correctas con pequeñas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Formula expresiones básicas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logra formular expresiones adecuadas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Resuelve ecuaciones con precisión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con pocas imprecisiones en la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pero comete errores en procedimientos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o comete errores fundamentales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propiedades algebraicas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propiedades con errores mínimos o en casos muy complejos.</w:t>
            </w:r>
          </w:p>
        </w:tc>
        <w:tc>
          <w:tcPr>
            <w:noWrap/>
          </w:tcPr>
          <w:p>
            <w:pPr/>
            <w:r>
              <w:rPr/>
              <w:t xml:space="preserve">Aplica propiedades de forma inconsistente o incorrecta en algunos ejemplos.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con ligeras dificultades en organización.</w:t>
            </w:r>
          </w:p>
        </w:tc>
        <w:tc>
          <w:tcPr>
            <w:noWrap/>
          </w:tcPr>
          <w:p>
            <w:pPr/>
            <w:r>
              <w:rPr/>
              <w:t xml:space="preserve">Procedimientos con falta de orden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desorganizados y confusos,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correcta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y verifica soluciones con métodos apropiados.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adecuadamente, verifica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verifica con dificultades.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resultados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ecuaciones y expresiones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ecuaciones y expresiones con precisión en contextos reales y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en contextos conocidos con poca variación.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y con errores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ecuaciones o expresiones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2026-09-26T03:03:43-05:00</dcterms:created>
  <dcterms:modified xsi:type="dcterms:W3CDTF">2026-09-26T03:03:43-05:00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