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y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formulación, resolución, aplicación e interpretación de ecuaciones y expresiones algebraicas,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y Expresiones Algebraicas</w:t>
      </w:r>
    </w:p>
    <w:p>
      <w:pPr/>
      <w:r>
        <w:rPr/>
        <w:t xml:space="preserve">Esta rúbrica está diseñada para evaluar de manera detallada el desempeño de estudiantes de secundaria (12-15 años) en la formulación, resolución, aplicación e interpretación de ecuaciones y expresiones algebraicas,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Formula expresiones precisas y completas que reflejan claramente 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expresiones correctas con mínimas omisiones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Formula expresiones parcialmente correctas pero con errores relevantes en variables o términos.</w:t>
            </w:r>
          </w:p>
        </w:tc>
        <w:tc>
          <w:tcPr>
            <w:noWrap/>
          </w:tcPr>
          <w:p>
            <w:pPr/>
            <w:r>
              <w:rPr/>
              <w:t xml:space="preserve">No formula expresiones algebraicas adecuadas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y ordenada</w:t>
            </w:r>
          </w:p>
        </w:tc>
        <w:tc>
          <w:tcPr>
            <w:noWrap/>
          </w:tcPr>
          <w:p>
            <w:pPr/>
            <w:r>
              <w:rPr/>
              <w:t xml:space="preserve">Resuelve ecuaciones con pasos claros, ordenados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pequeños errores pero mantiene un orden lógico en los pasos.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errores frecuentes y el orden de los pasos es confuso.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el procedimiento es desordenado y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propiedades trabajadas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pertinentes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leves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 y explica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superficial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los resultados</w:t>
            </w:r>
          </w:p>
        </w:tc>
        <w:tc>
          <w:tcPr>
            <w:noWrap/>
          </w:tcPr>
          <w:p>
            <w:pPr/>
            <w:r>
              <w:rPr/>
              <w:t xml:space="preserve">Verifica los resultados correctamente usando métodos adecuados y justifica su validez.</w:t>
            </w:r>
          </w:p>
        </w:tc>
        <w:tc>
          <w:tcPr>
            <w:noWrap/>
          </w:tcPr>
          <w:p>
            <w:pPr/>
            <w:r>
              <w:rPr/>
              <w:t xml:space="preserve">Realiza verificación con algunos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Intenta verificar los resultados pero con procedimientos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No verifica los resultados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ecuaciones y expresiones algebraicas con éxito en problemas prácticos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ecuaciones en problemas prácticos con éxito en situaciones sencillas o moderadas.</w:t>
            </w:r>
          </w:p>
        </w:tc>
        <w:tc>
          <w:tcPr>
            <w:noWrap/>
          </w:tcPr>
          <w:p>
            <w:pPr/>
            <w:r>
              <w:rPr/>
              <w:t xml:space="preserve">Aplica ecuaciones en problemas prácticos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ecuaciones en problemas prácticos o no intenta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legible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mínimas dificultades de legibilidad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dificultad para entender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Emplea símbolos, notaciones y términos algebraicos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el lenguaje algebraico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el lenguaje algebraico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algebraico o confunde notaciones.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2026-09-26T00:13:31-05:00</dcterms:created>
  <dcterms:modified xsi:type="dcterms:W3CDTF">2026-09-26T00:13:31-05:00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