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Educativo Institucional (PEI)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Proyecto Educativo Institucional, considerando la identidad institucional, el diagnóstico, los objetivos institucionales y su relación con las necesidades del contexto, con un enfoque especial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Educativo Institucional (PEI) - Licenciatura en Matemáticas</w:t>
      </w:r>
    </w:p>
    <w:p>
      <w:pPr/>
      <w:r>
        <w:rPr/>
        <w:t xml:space="preserve">Esta rúbrica está diseñada para evaluar de manera detallada el Proyecto Educativo Institucional, considerando la identidad institucional, el diagnóstico, los objetivos institucionales y su relación con las necesidades del contexto, con un enfoque especial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Identidad Institucional</w:t>
            </w:r>
            <w:br/>
            <w:r>
              <w:rPr/>
              <w:t xml:space="preserve">Claridad y coherencia en la definición de la misión, visión y valores del PEI, reflejando una sólida propuesta educativa matemática.</w:t>
            </w:r>
          </w:p>
        </w:tc>
        <w:tc>
          <w:tcPr>
            <w:noWrap/>
          </w:tcPr>
          <w:p>
            <w:pPr/>
            <w:r>
              <w:rPr/>
              <w:t xml:space="preserve">La identidad está claramente definida, coherente y articulada con precisión, reflejando una propuesta educativa innovadora y pertinente.</w:t>
            </w:r>
          </w:p>
        </w:tc>
        <w:tc>
          <w:tcPr>
            <w:noWrap/>
          </w:tcPr>
          <w:p>
            <w:pPr/>
            <w:r>
              <w:rPr/>
              <w:t xml:space="preserve">La identidad está bien definida, con coherencia adecuada y refleja la propuesta educativa,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identidad institucional es poco clara o presenta incoherencias que dificultan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identidad no está definida o carece de coherencia,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Institucional</w:t>
            </w:r>
            <w:br/>
            <w:r>
              <w:rPr/>
              <w:t xml:space="preserve">Análisis detallado y fundamentado del estado actual de la institución y su contexto.</w:t>
            </w:r>
          </w:p>
        </w:tc>
        <w:tc>
          <w:tcPr>
            <w:noWrap/>
          </w:tcPr>
          <w:p>
            <w:pPr/>
            <w:r>
              <w:rPr/>
              <w:t xml:space="preserve">Incluye un diagnóstico exhaustivo, con datos relevantes y análisis crítico del contexto institucional y social.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 con datos adecuados,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El diagnóstico es superficial o carece de datos suficientes para sustentarlo.</w:t>
            </w:r>
          </w:p>
        </w:tc>
        <w:tc>
          <w:tcPr>
            <w:noWrap/>
          </w:tcPr>
          <w:p>
            <w:pPr/>
            <w:r>
              <w:rPr/>
              <w:t xml:space="preserve">No presenta diagnóstico o es insuficiente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Institucionales</w:t>
            </w:r>
            <w:br/>
            <w:r>
              <w:rPr/>
              <w:t xml:space="preserve">Definición precisa y coherente de objetivos claros, alcanzables y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alineados con la misión y visión institucional.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con poca especificidad o dificultad para medir algunos de ellos.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completamente alineados con la identidad institucional.</w:t>
            </w:r>
          </w:p>
        </w:tc>
        <w:tc>
          <w:tcPr>
            <w:noWrap/>
          </w:tcPr>
          <w:p>
            <w:pPr/>
            <w:r>
              <w:rPr/>
              <w:t xml:space="preserve">Los objetivos son inexistentes, confusos o no relacionados con el PEI.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las Necesidades del Contexto</w:t>
            </w:r>
            <w:br/>
            <w:r>
              <w:rPr/>
              <w:t xml:space="preserve">Conexión explícita entre el PEI y las demandas sociales, culturales y educativas del entorno.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pertinente el PEI con las necesidades actuales y futuras del contexto local y global.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PEI con las necesidades del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con el contexto es superficial o poco explícita.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PEI y las necesidades del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Consideración y valoración de la diversidad cultural, social y cognitiva en el PEI.</w:t>
            </w:r>
          </w:p>
        </w:tc>
        <w:tc>
          <w:tcPr>
            <w:noWrap/>
          </w:tcPr>
          <w:p>
            <w:pPr/>
            <w:r>
              <w:rPr/>
              <w:t xml:space="preserve">Incorpora de forma integral y explícita estrategias para valorar y atender la diversidad en todos sus ámbitos.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sobre diversidad, aunque con menor alcance o explicitud.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propuestas concretas o detalladas para su atención.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el desarrollo del PEI.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  <w:br/>
            <w:r>
              <w:rPr/>
              <w:t xml:space="preserve">Promoción de igualdad de oportunidades para todos los miembros de la comunidad educativa.</w:t>
            </w:r>
          </w:p>
        </w:tc>
        <w:tc>
          <w:tcPr>
            <w:noWrap/>
          </w:tcPr>
          <w:p>
            <w:pPr/>
            <w:r>
              <w:rPr/>
              <w:t xml:space="preserve">Define y promueve estrategias claras para garantizar equidad en acceso, participación y beneficios del PEI.</w:t>
            </w:r>
          </w:p>
        </w:tc>
        <w:tc>
          <w:tcPr>
            <w:noWrap/>
          </w:tcPr>
          <w:p>
            <w:pPr/>
            <w:r>
              <w:rPr/>
              <w:t xml:space="preserve">Incluye propuestas para equidad, aunque con limitaciones en alcance o especificidad.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equidad en el PEI.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Educativa</w:t>
            </w:r>
            <w:br/>
            <w:r>
              <w:rPr/>
              <w:t xml:space="preserve">Integración de prácticas y políticas que aseguren la inclusión efectiva de todos los estudiantes, especialmente grupos vulnerables.</w:t>
            </w:r>
          </w:p>
        </w:tc>
        <w:tc>
          <w:tcPr>
            <w:noWrap/>
          </w:tcPr>
          <w:p>
            <w:pPr/>
            <w:r>
              <w:rPr/>
              <w:t xml:space="preserve">Implementa políticas y prácticas inclusivas claras, con mecanismos de seguimiento y evaluación.</w:t>
            </w:r>
          </w:p>
        </w:tc>
        <w:tc>
          <w:tcPr>
            <w:noWrap/>
          </w:tcPr>
          <w:p>
            <w:pPr/>
            <w:r>
              <w:rPr/>
              <w:t xml:space="preserve">Propone prácticas inclusivas, aunque con menor concreción o evaluación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inclusión pero sin propuestas claras o con acciones limitadas.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en el PEI.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General y Presentación</w:t>
            </w:r>
            <w:br/>
            <w:r>
              <w:rPr/>
              <w:t xml:space="preserve">Organización, redacción y presentación visual del PEI.</w:t>
            </w:r>
          </w:p>
        </w:tc>
        <w:tc>
          <w:tcPr>
            <w:noWrap/>
          </w:tcPr>
          <w:p>
            <w:pPr/>
            <w:r>
              <w:rPr/>
              <w:t xml:space="preserve">El PEI está muy bien organizado, con redacción clara, sin errores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y redacción, con mínimos errores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Organización y redacción mejorables, con varios errores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