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Expresarse Oralmente con Apoyo del Docente: Identificación y Descripción de Animales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oralmente, con apoyo del docente, la identificación y descripción de animales en inglés, considerando aspectos lingüísticos y comunicativos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Expresarse Oralmente con Apoyo del Docente: Identificación y Descripción de Animales (Inglés)</w:t>
      </w:r>
    </w:p>
    <w:p>
      <w:pPr/>
      <w:r>
        <w:rPr/>
        <w:t xml:space="preserve">Esta rúbrica evalúa la capacidad del estudiante para expresar oralmente, con apoyo del docente, la identificación y descripción de animales en inglés, considerando aspectos lingüísticos y comunicativos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y con entonación adecuada,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de manera comprensible, pero con errores que dificultan la comprensión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comprensión, con muchos errores y falta de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correcto para identificar y describir animales.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 y correcto para la mayoría de los animales mencionados.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errores, afectando la precisión de la descripción.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incorrecto, dificultando la identificación y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simples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y claras para describir animales con apoyo mínimo del docente.</w:t>
            </w:r>
          </w:p>
        </w:tc>
        <w:tc>
          <w:tcPr>
            <w:noWrap/>
          </w:tcPr>
          <w:p>
            <w:pPr/>
            <w:r>
              <w:rPr/>
              <w:t xml:space="preserve">Formula frases simples correctas con apoyo moderado del docente.</w:t>
            </w:r>
          </w:p>
        </w:tc>
        <w:tc>
          <w:tcPr>
            <w:noWrap/>
          </w:tcPr>
          <w:p>
            <w:pPr/>
            <w:r>
              <w:rPr/>
              <w:t xml:space="preserve">Formula frases incompletas o con errores frecuentes, requiriendo mucho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formular frases comprensibles ni completas, incluso con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claramente las instrucciones dadas por el docente y responde adecuadamente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responde de forma adecuada con mínima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instrucciones y necesita ayuda frecuente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aún con apoyo del docente, dificultando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innecesarias, manteniendo la atención del interlocutor.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algunas pausas, pero mantiene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continuidad y comprensibilidad.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docente</w:t>
            </w:r>
          </w:p>
        </w:tc>
        <w:tc>
          <w:tcPr>
            <w:noWrap/>
          </w:tcPr>
          <w:p>
            <w:pPr/>
            <w:r>
              <w:rPr/>
              <w:t xml:space="preserve">Responde y participa activamente, mostrando interés y confianza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participa poco, requiriendo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responde o participa, mostrando desinterés 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visual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 o tarjetas para apoyar la identificación y descripción de animales.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con pequeños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Hace uso poco efectivo o inconsistente de los apoyos visuales.</w:t>
            </w:r>
          </w:p>
        </w:tc>
        <w:tc>
          <w:tcPr>
            <w:noWrap/>
          </w:tcPr>
          <w:p>
            <w:pPr/>
            <w:r>
              <w:rPr/>
              <w:t xml:space="preserve">No utiliza o ignora los apoyos visuales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del animal de forma clara, precisa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o la descripción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2026-09-25T22:11:08-05:00</dcterms:created>
  <dcterms:modified xsi:type="dcterms:W3CDTF">2026-09-25T22:11:08-05:00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