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Respuestas de Selección Múltiple en Contaduría Pública</w:t></w:r></w:p><w:p/><w:p><w:pPr/><w:r><w:rPr><w:color w:val="666666"/><w:sz w:val="20"/><w:szCs w:val="20"/><w:i w:val="1"/><w:iCs w:val="1"/></w:rPr><w:t xml:space="preserve">Rúbrica Analítica | Economía, Administración & Contaduría | Contaduría pública | 5 niveles</w:t></w:r></w:p><w:p/><w:p><w:pPr/><w:r><w:rPr><w:color w:val="2b6cb0"/><w:sz w:val="28"/><w:szCs w:val="28"/><w:b w:val="1"/><w:bCs w:val="1"/></w:rPr><w:t xml:space="preserve">Descripción</w:t></w:r></w:p><w:p><w:pPr/><w:r><w:rPr><w:sz w:val="22"/><w:szCs w:val="22"/></w:rPr><w:t xml:space="preserve">Esta rúbrica está diseñada para evaluar las respuestas de selección múltiple relacionadas con las Normas Básicas de la Contabilidad Gubernamental de Nicaragua, enfocándose en el principio de Devengado. Cada pregunta tiene un valor de 2 puntos. Se evalúan criterios específicos para identificar fortalezas y áreas de mejora en el conocimiento y aplicación de conceptos contables.</w:t></w:r></w:p><w:p/><w:p><w:pPr/><w:r><w:rPr><w:color w:val="2b6cb0"/><w:sz w:val="28"/><w:szCs w:val="28"/><w:b w:val="1"/><w:bCs w:val="1"/></w:rPr><w:t xml:space="preserve">Rúbrica</w:t></w:r></w:p><w:p><w:pPr/><w:r><w:rPr/><w:t xml:space="preserve">Rúbrica Analítica para Evaluar Respuestas de Selección Múltiple en Contaduría Pública</w:t></w:r></w:p><w:p><w:pPr/><w:r><w:rPr/><w:t xml:space="preserve">Esta rúbrica está diseñada para evaluar las respuestas de selección múltiple relacionadas con las Normas Básicas de la Contabilidad Gubernamental de Nicaragua, enfocándose en el principio de Devengado. Cada pregunta tiene un valor de 2 puntos. Se evalúan criterios específicos para identificar fortalezas y áreas de mejora en el conocimiento y aplicación de conceptos contables.</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 (2.0)</w:t></w:r></w:p></w:tc><w:tc><w:tcPr><w:noWrap/></w:tcPr><w:p><w:pPr/><w:r><w:rPr/><w:t xml:space="preserve">Sobresaliente (1.6 - 1.9)</w:t></w:r></w:p></w:tc><w:tc><w:tcPr><w:noWrap/></w:tcPr><w:p><w:pPr/><w:r><w:rPr/><w:t xml:space="preserve">Bueno (1.2 - 1.5)</w:t></w:r></w:p></w:tc><w:tc><w:tcPr><w:noWrap/></w:tcPr><w:p><w:pPr/><w:r><w:rPr/><w:t xml:space="preserve">Aceptable (0.8 - 1.1)</w:t></w:r></w:p></w:tc><w:tc><w:tcPr><w:noWrap/></w:tcPr><w:p><w:pPr/><w:r><w:rPr/><w:t xml:space="preserve">Bajo (< 0.8)</w:t></w:r></w:p></w:tc></w:tr><w:tr><w:trPr/><w:tc><w:tcPr><w:noWrap/></w:tcPr><w:p><w:pPr/><w:r><w:rPr/><w:t xml:space="preserve">Precisión de la Respuesta</w:t></w:r></w:p></w:tc><w:tc><w:tcPr><w:noWrap/></w:tcPr><w:p><w:pPr/><w:r><w:rPr/><w:t xml:space="preserve">Selecciona la respuesta correcta sin error alguno.</w:t></w:r></w:p></w:tc><w:tc><w:tcPr><w:noWrap/></w:tcPr><w:p><w:pPr/><w:r><w:rPr/><w:t xml:space="preserve">Selecciona la respuesta correcta, con mínima duda evidenciada.</w:t></w:r></w:p></w:tc><w:tc><w:tcPr><w:noWrap/></w:tcPr><w:p><w:pPr/><w:r><w:rPr/><w:t xml:space="preserve">Selecciona una respuesta cercana o relacionada, pero no correcta.</w:t></w:r></w:p></w:tc><w:tc><w:tcPr><w:noWrap/></w:tcPr><w:p><w:pPr/><w:r><w:rPr/><w:t xml:space="preserve">Respuesta parcialmente correcta o con confusión significativa.</w:t></w:r></w:p></w:tc><w:tc><w:tcPr><w:noWrap/></w:tcPr><w:p><w:pPr/><w:r><w:rPr/><w:t xml:space="preserve">Respuesta incorrecta o irrelevante.</w:t></w:r></w:p></w:tc></w:tr><w:tr><w:trPr/><w:tc><w:tcPr><w:noWrap/></w:tcPr><w:p><w:pPr/><w:r><w:rPr/><w:t xml:space="preserve">Comprensión del Principio de Devengado</w:t></w:r></w:p></w:tc><w:tc><w:tcPr><w:noWrap/></w:tcPr><w:p><w:pPr/><w:r><w:rPr/><w:t xml:space="preserve">Demuestra comprensión clara y completa del principio.</w:t></w:r></w:p></w:tc><w:tc><w:tcPr><w:noWrap/></w:tcPr><w:p><w:pPr/><w:r><w:rPr/><w:t xml:space="preserve">Demuestra buena comprensión con pequeños detalles faltantes.</w:t></w:r></w:p></w:tc><w:tc><w:tcPr><w:noWrap/></w:tcPr><w:p><w:pPr/><w:r><w:rPr/><w:t xml:space="preserve">Comprensión básica pero con conceptos erróneos menores.</w:t></w:r></w:p></w:tc><w:tc><w:tcPr><w:noWrap/></w:tcPr><w:p><w:pPr/><w:r><w:rPr/><w:t xml:space="preserve">Comprensión limitada y confusa del principio.</w:t></w:r></w:p></w:tc><w:tc><w:tcPr><w:noWrap/></w:tcPr><w:p><w:pPr/><w:r><w:rPr/><w:t xml:space="preserve">No demuestra comprensión del principio.</w:t></w:r></w:p></w:tc></w:tr><w:tr><w:trPr/><w:tc><w:tcPr><w:noWrap/></w:tcPr><w:p><w:pPr/><w:r><w:rPr/><w:t xml:space="preserve">Aplicación del Conocimiento a la Contabilidad Gubernamental</w:t></w:r></w:p></w:tc><w:tc><w:tcPr><w:noWrap/></w:tcPr><w:p><w:pPr/><w:r><w:rPr/><w:t xml:space="preserve">Aplica correctamente el conocimiento en contexto gubernamental.</w:t></w:r></w:p></w:tc><w:tc><w:tcPr><w:noWrap/></w:tcPr><w:p><w:pPr/><w:r><w:rPr/><w:t xml:space="preserve">Aplica el conocimiento con mínimas imprecisiones en contexto.</w:t></w:r></w:p></w:tc><w:tc><w:tcPr><w:noWrap/></w:tcPr><w:p><w:pPr/><w:r><w:rPr/><w:t xml:space="preserve">Aplica el conocimiento de forma general, con errores.</w:t></w:r></w:p></w:tc><w:tc><w:tcPr><w:noWrap/></w:tcPr><w:p><w:pPr/><w:r><w:rPr/><w:t xml:space="preserve">Aplica incorrectamente o con confusión el conocimiento.</w:t></w:r></w:p></w:tc><w:tc><w:tcPr><w:noWrap/></w:tcPr><w:p><w:pPr/><w:r><w:rPr/><w:t xml:space="preserve">No aplica el conocimiento al contexto gubernamental.</w:t></w:r></w:p></w:tc></w:tr><w:tr><w:trPr/><w:tc><w:tcPr><w:noWrap/></w:tcPr><w:p><w:pPr/><w:r><w:rPr/><w:t xml:space="preserve">Claridad en la Justificación de la Respuesta</w:t></w:r></w:p></w:tc><w:tc><w:tcPr><w:noWrap/></w:tcPr><w:p><w:pPr/><w:r><w:rPr/><w:t xml:space="preserve">Justificación clara, coherente y precisa (cuando aplica).</w:t></w:r></w:p></w:tc><w:tc><w:tcPr><w:noWrap/></w:tcPr><w:p><w:pPr/><w:r><w:rPr/><w:t xml:space="preserve">Justificación mayormente clara con pequeñas ambigüedades.</w:t></w:r></w:p></w:tc><w:tc><w:tcPr><w:noWrap/></w:tcPr><w:p><w:pPr/><w:r><w:rPr/><w:t xml:space="preserve">Justificación algo clara pero con falta de detalles.</w:t></w:r></w:p></w:tc><w:tc><w:tcPr><w:noWrap/></w:tcPr><w:p><w:pPr/><w:r><w:rPr/><w:t xml:space="preserve">Justificación confusa o poco coherente.</w:t></w:r></w:p></w:tc><w:tc><w:tcPr><w:noWrap/></w:tcPr><w:p><w:pPr/><w:r><w:rPr/><w:t xml:space="preserve">Sin justificación o justificación incorrecta.</w:t></w:r></w:p></w:tc></w:tr><w:tr><w:trPr/><w:tc><w:tcPr><w:noWrap/></w:tcPr><w:p><w:pPr/><w:r><w:rPr/><w:t xml:space="preserve">Conocimiento de las Normas Básicas de Contabilidad</w:t></w:r></w:p></w:tc><w:tc><w:tcPr><w:noWrap/></w:tcPr><w:p><w:pPr/><w:r><w:rPr/><w:t xml:space="preserve">Demuestra conocimiento profundo y actualizado de las normas.</w:t></w:r></w:p></w:tc><w:tc><w:tcPr><w:noWrap/></w:tcPr><w:p><w:pPr/><w:r><w:rPr/><w:t xml:space="preserve">Conocimiento adecuado con pocos detalles faltantes.</w:t></w:r></w:p></w:tc><w:tc><w:tcPr><w:noWrap/></w:tcPr><w:p><w:pPr/><w:r><w:rPr/><w:t xml:space="preserve">Conocimiento general, con errores o lagunas notorias.</w:t></w:r></w:p></w:tc><w:tc><w:tcPr><w:noWrap/></w:tcPr><w:p><w:pPr/><w:r><w:rPr/><w:t xml:space="preserve">Conocimiento superficial o incorrecto de las normas.</w:t></w:r></w:p></w:tc><w:tc><w:tcPr><w:noWrap/></w:tcPr><w:p><w:pPr/><w:r><w:rPr/><w:t xml:space="preserve">No demuestra conocimiento de las normas básicas.</w:t></w:r></w:p></w:tc></w:tr><w:tr><w:trPr/><w:tc><w:tcPr><w:noWrap/></w:tcPr><w:p><w:pPr/><w:r><w:rPr/><w:t xml:space="preserve">Identificación de Conceptos Clave</w:t></w:r></w:p></w:tc><w:tc><w:tcPr><w:noWrap/></w:tcPr><w:p><w:pPr/><w:r><w:rPr/><w:t xml:space="preserve">Identifica correctamente todos los conceptos relevantes.</w:t></w:r></w:p></w:tc><w:tc><w:tcPr><w:noWrap/></w:tcPr><w:p><w:pPr/><w:r><w:rPr/><w:t xml:space="preserve">Identifica la mayoría de los conceptos clave con precisión.</w:t></w:r></w:p></w:tc><w:tc><w:tcPr><w:noWrap/></w:tcPr><w:p><w:pPr/><w:r><w:rPr/><w:t xml:space="preserve">Identifica algunos conceptos clave pero con confusión.</w:t></w:r></w:p></w:tc><w:tc><w:tcPr><w:noWrap/></w:tcPr><w:p><w:pPr/><w:r><w:rPr/><w:t xml:space="preserve">Identifica pocos conceptos clave o con errores graves.</w:t></w:r></w:p></w:tc><w:tc><w:tcPr><w:noWrap/></w:tcPr><w:p><w:pPr/><w:r><w:rPr/><w:t xml:space="preserve">No identifica conceptos clave o identifica conceptos erróneos.</w:t></w:r></w:p></w:tc></w:tr><w:tr><w:trPr/><w:tc><w:tcPr><w:noWrap/></w:tcPr><w:p><w:pPr/><w:r><w:rPr/><w:t xml:space="preserve">Precisión en la Selección de Opciones</w:t></w:r></w:p></w:tc><w:tc><w:tcPr><w:noWrap/></w:tcPr><w:p><w:pPr/><w:r><w:rPr/><w:t xml:space="preserve">Selecciona la opción correcta en primer intento.</w:t></w:r></w:p></w:tc><w:tc><w:tcPr><w:noWrap/></w:tcPr><w:p><w:pPr/><w:r><w:rPr/><w:t xml:space="preserve">Selecciona la opción correcta tras breve reflexión.</w:t></w:r></w:p></w:tc><w:tc><w:tcPr><w:noWrap/></w:tcPr><w:p><w:pPr/><w:r><w:rPr/><w:t xml:space="preserve">Selecciona opción incorrecta pero relacionada con el tema.</w:t></w:r></w:p></w:tc><w:tc><w:tcPr><w:noWrap/></w:tcPr><w:p><w:pPr/><w:r><w:rPr/><w:t xml:space="preserve">Selecciona opción incorrecta sin relación clara.</w:t></w:r></w:p></w:tc><w:tc><w:tcPr><w:noWrap/></w:tcPr><w:p><w:pPr/><w:r><w:rPr/><w:t xml:space="preserve">No selecciona ninguna opción o selecciona opciones irrelevantes.</w:t></w:r></w:p></w:tc></w:tr><w:tr><w:trPr/><w:tc><w:tcPr><w:noWrap/></w:tcPr><w:p><w:pPr/><w:r><w:rPr/><w:t xml:space="preserve">Atención a los Detalles de la Pregunta</w:t></w:r></w:p></w:tc><w:tc><w:tcPr><w:noWrap/></w:tcPr><w:p><w:pPr/><w:r><w:rPr/><w:t xml:space="preserve">Lee y responde considerando todos los detalles planteados.</w:t></w:r></w:p></w:tc><w:tc><w:tcPr><w:noWrap/></w:tcPr><w:p><w:pPr/><w:r><w:rPr/><w:t xml:space="preserve">Considera la mayoría de los detalles con pequeñas omisiones.</w:t></w:r></w:p></w:tc><w:tc><w:tcPr><w:noWrap/></w:tcPr><w:p><w:pPr/><w:r><w:rPr/><w:t xml:space="preserve">Considera algunos detalles pero omite aspectos importantes.</w:t></w:r></w:p></w:tc><w:tc><w:tcPr><w:noWrap/></w:tcPr><w:p><w:pPr/><w:r><w:rPr/><w:t xml:space="preserve">Ignora detalles relevantes que afectan la respuesta.</w:t></w:r></w:p></w:tc><w:tc><w:tcPr><w:noWrap/></w:tcPr><w:p><w:pPr/><w:r><w:rPr/><w:t xml:space="preserve">No considera detalles, respondiendo fuera de contexto.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2026-09-25T20:38:59-05:00</dcterms:created>
  <dcterms:modified xsi:type="dcterms:W3CDTF">2026-09-25T20:38:59-05:00</dcterms:modified>
</cp:coreProperties>
</file>

<file path=docProps/custom.xml><?xml version="1.0" encoding="utf-8"?>
<Properties xmlns="http://schemas.openxmlformats.org/officeDocument/2006/custom-properties" xmlns:vt="http://schemas.openxmlformats.org/officeDocument/2006/docPropsVTypes"/>
</file>