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Gráficas de Datos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colaborativa de gráficas basadas en datos de estatura, edad y peso obtenidos en el aula, incorporando medidas de tendencia central para el marcaje en cada gráfica. Está diseñada para estudiantes de secundaria (12-15 años) y proporciona una evaluación detallada en varios aspectos clave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Gráficas de Datos en Estadística y Probabilidad</w:t>
      </w:r>
    </w:p>
    <w:p>
      <w:pPr/>
      <w:r>
        <w:rPr/>
        <w:t xml:space="preserve">Esta rúbrica evalúa la construcción colaborativa de gráficas basadas en datos de estatura, edad y peso obtenidos en el aula, incorporando medidas de tendencia central para el marcaje en cada gráfica. Está diseñada para estudiantes de secundaria (12-15 años) y proporciona una evaluación detallada en varios aspectos clave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precisa de datos</w:t>
            </w:r>
            <w:br/>
            <w:r>
              <w:rPr/>
              <w:t xml:space="preserve">Obtención correcta y completa de datos de estatura, edad y peso.</w:t>
            </w:r>
          </w:p>
        </w:tc>
        <w:tc>
          <w:tcPr>
            <w:noWrap/>
          </w:tcPr>
          <w:p>
            <w:pPr/>
            <w:r>
              <w:rPr/>
              <w:t xml:space="preserve">Datos completos y precisos sin errores; representa toda la muestra del aula.</w:t>
            </w:r>
          </w:p>
        </w:tc>
        <w:tc>
          <w:tcPr>
            <w:noWrap/>
          </w:tcPr>
          <w:p>
            <w:pPr/>
            <w:r>
              <w:rPr/>
              <w:t xml:space="preserve">Datos mayormente precisos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moderados que afectan la representación.</w:t>
            </w:r>
          </w:p>
        </w:tc>
        <w:tc>
          <w:tcPr>
            <w:noWrap/>
          </w:tcPr>
          <w:p>
            <w:pPr/>
            <w:r>
              <w:rPr/>
              <w:t xml:space="preserve">Datos incompletos, inexactos o faltantes que impiden un análisis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datos</w:t>
            </w:r>
            <w:br/>
            <w:r>
              <w:rPr/>
              <w:t xml:space="preserve">Claridad y orden en la disposición de los datos para su análisis.</w:t>
            </w:r>
          </w:p>
        </w:tc>
        <w:tc>
          <w:tcPr>
            <w:noWrap/>
          </w:tcPr>
          <w:p>
            <w:pPr/>
            <w:r>
              <w:rPr/>
              <w:t xml:space="preserve">Datos organizados claramente con tablas o listas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Datos organizados adecuadamente con pequeños detalles de confusión.</w:t>
            </w:r>
          </w:p>
        </w:tc>
        <w:tc>
          <w:tcPr>
            <w:noWrap/>
          </w:tcPr>
          <w:p>
            <w:pPr/>
            <w:r>
              <w:rPr/>
              <w:t xml:space="preserve">Datos organizados de forma poco clara,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Datos desorganizados que impiden su uso para construir 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correcta de gráficas</w:t>
            </w:r>
            <w:br/>
            <w:r>
              <w:rPr/>
              <w:t xml:space="preserve">Uso adecuado de tipos de gráficas para representar estatura, edad y peso.</w:t>
            </w:r>
          </w:p>
        </w:tc>
        <w:tc>
          <w:tcPr>
            <w:noWrap/>
          </w:tcPr>
          <w:p>
            <w:pPr/>
            <w:r>
              <w:rPr/>
              <w:t xml:space="preserve">Gráficas correctamente construidas, con escala y etiquetas precisas y apropiadas.</w:t>
            </w:r>
          </w:p>
        </w:tc>
        <w:tc>
          <w:tcPr>
            <w:noWrap/>
          </w:tcPr>
          <w:p>
            <w:pPr/>
            <w:r>
              <w:rPr/>
              <w:t xml:space="preserve">Gráficas bien construidas con pequeñas imprecisiones en escala o etiquetas.</w:t>
            </w:r>
          </w:p>
        </w:tc>
        <w:tc>
          <w:tcPr>
            <w:noWrap/>
          </w:tcPr>
          <w:p>
            <w:pPr/>
            <w:r>
              <w:rPr/>
              <w:t xml:space="preserve">Gráficas con errores notables en escala, etiquetas o tipo de gráfica usada.</w:t>
            </w:r>
          </w:p>
        </w:tc>
        <w:tc>
          <w:tcPr>
            <w:noWrap/>
          </w:tcPr>
          <w:p>
            <w:pPr/>
            <w:r>
              <w:rPr/>
              <w:t xml:space="preserve">Gráficas mal construidas o inapropiadas para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medidas de tendencia central</w:t>
            </w:r>
            <w:br/>
            <w:r>
              <w:rPr/>
              <w:t xml:space="preserve">Identificación y marcaje correcto de media, mediana y moda en las gráficas.</w:t>
            </w:r>
          </w:p>
        </w:tc>
        <w:tc>
          <w:tcPr>
            <w:noWrap/>
          </w:tcPr>
          <w:p>
            <w:pPr/>
            <w:r>
              <w:rPr/>
              <w:t xml:space="preserve">Medidas calculadas y marcadas correctamente en todas las gráficas.</w:t>
            </w:r>
          </w:p>
        </w:tc>
        <w:tc>
          <w:tcPr>
            <w:noWrap/>
          </w:tcPr>
          <w:p>
            <w:pPr/>
            <w:r>
              <w:rPr/>
              <w:t xml:space="preserve">Medidas calculadas correctamente en la mayoría de las gráficas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Medidas calculadas con errores frecuentes o marcadas incorrectamente.</w:t>
            </w:r>
          </w:p>
        </w:tc>
        <w:tc>
          <w:tcPr>
            <w:noWrap/>
          </w:tcPr>
          <w:p>
            <w:pPr/>
            <w:r>
              <w:rPr/>
              <w:t xml:space="preserve">No aplica ni marca las medidas de tendencia central en las 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</w:t>
            </w:r>
            <w:br/>
            <w:r>
              <w:rPr/>
              <w:t xml:space="preserve">Capacidad para explicar y relacionar los datos con las medidas de tendencia central.</w:t>
            </w:r>
          </w:p>
        </w:tc>
        <w:tc>
          <w:tcPr>
            <w:noWrap/>
          </w:tcPr>
          <w:p>
            <w:pPr/>
            <w:r>
              <w:rPr/>
              <w:t xml:space="preserve">Interpretación clara, precisa y coherente que relaciona los datos con las medidas.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algunos aspectos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o presenta conclusiones incorrectas sobre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grupal</w:t>
            </w:r>
            <w:br/>
            <w:r>
              <w:rPr/>
              <w:t xml:space="preserve">Aporte activo y equitativo en la construcción de las gráficas en equipo.</w:t>
            </w:r>
          </w:p>
        </w:tc>
        <w:tc>
          <w:tcPr>
            <w:noWrap/>
          </w:tcPr>
          <w:p>
            <w:pPr/>
            <w:r>
              <w:rPr/>
              <w:t xml:space="preserve">Participación constante y aporte significativo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Participación frecuente con aportes relevantes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Participación esporádica o con aportes mínimos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y recursos</w:t>
            </w:r>
            <w:br/>
            <w:r>
              <w:rPr/>
              <w:t xml:space="preserve">Empleo correcto de instrumentos (software, papel, reglas, etc.) para elaborar las gráficas.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destreza y aprovecha recursos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 con algunos errores menores o limitaciones.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que afecta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adecuadamente o carece de recursos para elaborar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 y limpieza</w:t>
            </w:r>
            <w:br/>
            <w:r>
              <w:rPr/>
              <w:t xml:space="preserve">Claridad visual, orden y limpieza en la entrega del trabajo gráfico.</w:t>
            </w:r>
          </w:p>
        </w:tc>
        <w:tc>
          <w:tcPr>
            <w:noWrap/>
          </w:tcPr>
          <w:p>
            <w:pPr/>
            <w:r>
              <w:rPr/>
              <w:t xml:space="preserve">Trabajo limpio, ordenado, con presentación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y ordenado con mínimos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o con problemas de limpieza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con mala presentación, desordenado y difícil de interpretar.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2026-09-26T02:10:07-05:00</dcterms:created>
  <dcterms:modified xsi:type="dcterms:W3CDTF">2026-09-26T02:10:07-05:00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