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Elaboración de un Cuadro sobre Servicios y Actividades en Primer Nivel de Atención en Enfermería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Enfermería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elaborar un cuadro que relacione los principales servicios y actividades que se realizan en un puesto o centro de salud con la población atendida, considerando aspectos técnicos y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Elaboración de un Cuadro sobre Servicios y Actividades en Primer Nivel de Atención en Enfermería</w:t>
      </w:r>
    </w:p>
    <w:p>
      <w:pPr/>
      <w:r>
        <w:rPr/>
        <w:t xml:space="preserve">Esta rúbrica evalúa la capacidad del estudiante para elaborar un cuadro que relacione los principales servicios y actividades que se realizan en un puesto o centro de salud con la población atendida, considerando aspectos técnicos y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Servicios y Actividades</w:t>
            </w:r>
          </w:p>
        </w:tc>
        <w:tc>
          <w:tcPr>
            <w:noWrap/>
          </w:tcPr>
          <w:p>
            <w:pPr/>
            <w:r>
              <w:rPr/>
              <w:t xml:space="preserve">Incluye todos los principales servicios y actividades relevantes del primer nivel de atención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servicios y actividades importantes, con pocos detalles omitidos.</w:t>
            </w:r>
          </w:p>
        </w:tc>
        <w:tc>
          <w:tcPr>
            <w:noWrap/>
          </w:tcPr>
          <w:p>
            <w:pPr/>
            <w:r>
              <w:rPr/>
              <w:t xml:space="preserve">Incluye algunos servicios y actividades, pero faltan elementos clave o hay imprecisiones.</w:t>
            </w:r>
          </w:p>
        </w:tc>
        <w:tc>
          <w:tcPr>
            <w:noWrap/>
          </w:tcPr>
          <w:p>
            <w:pPr/>
            <w:r>
              <w:rPr/>
              <w:t xml:space="preserve">Incluye muy pocos servicios o actividades relevantes, con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la Población Atendida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servicio y actividad con la población específica atendida,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Relaciona la mayoría de los servicios con la población atendida, con explicaciones claras.</w:t>
            </w:r>
          </w:p>
        </w:tc>
        <w:tc>
          <w:tcPr>
            <w:noWrap/>
          </w:tcPr>
          <w:p>
            <w:pPr/>
            <w:r>
              <w:rPr/>
              <w:t xml:space="preserve">Relaciona algunos servicios con la población, pero con explicaciones superficiales o confusas.</w:t>
            </w:r>
          </w:p>
        </w:tc>
        <w:tc>
          <w:tcPr>
            <w:noWrap/>
          </w:tcPr>
          <w:p>
            <w:pPr/>
            <w:r>
              <w:rPr/>
              <w:t xml:space="preserve">No establece relaciones claras entre servicios y población o la relación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del Cuadro</w:t>
            </w:r>
          </w:p>
        </w:tc>
        <w:tc>
          <w:tcPr>
            <w:noWrap/>
          </w:tcPr>
          <w:p>
            <w:pPr/>
            <w:r>
              <w:rPr/>
              <w:t xml:space="preserve">Cuadro muy bien organizado, visualmente claro, con formatos y estructuras coherentes que facilitan la lectura.</w:t>
            </w:r>
          </w:p>
        </w:tc>
        <w:tc>
          <w:tcPr>
            <w:noWrap/>
          </w:tcPr>
          <w:p>
            <w:pPr/>
            <w:r>
              <w:rPr/>
              <w:t xml:space="preserve">Cuadro organizado y legible, aunque podría mejorar en formato o estructura para mayor claridad.</w:t>
            </w:r>
          </w:p>
        </w:tc>
        <w:tc>
          <w:tcPr>
            <w:noWrap/>
          </w:tcPr>
          <w:p>
            <w:pPr/>
            <w:r>
              <w:rPr/>
              <w:t xml:space="preserve">Cuadro poco organizado, con elementos desordenados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Cuadro desorganizado y confuso, difícil de entender o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y Rigor Científico</w:t>
            </w:r>
          </w:p>
        </w:tc>
        <w:tc>
          <w:tcPr>
            <w:noWrap/>
          </w:tcPr>
          <w:p>
            <w:pPr/>
            <w:r>
              <w:rPr/>
              <w:t xml:space="preserve">Información precisa, basada en evidencia y normas actuales del primer nivel de atención en enfermería.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precisa, con mínimas imprecisiones o datos desactualizados.</w:t>
            </w:r>
          </w:p>
        </w:tc>
        <w:tc>
          <w:tcPr>
            <w:noWrap/>
          </w:tcPr>
          <w:p>
            <w:pPr/>
            <w:r>
              <w:rPr/>
              <w:t xml:space="preserve">Información con varias imprecisiones o falta de fundamentación científica clara.</w:t>
            </w:r>
          </w:p>
        </w:tc>
        <w:tc>
          <w:tcPr>
            <w:noWrap/>
          </w:tcPr>
          <w:p>
            <w:pPr/>
            <w:r>
              <w:rPr/>
              <w:t xml:space="preserve">Información incorrecta, poco rigurosa o sin fundamento científico.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Emplea terminología profesional adecuada y específica del área de enfermería y atención primaria.</w:t>
            </w:r>
          </w:p>
        </w:tc>
        <w:tc>
          <w:tcPr>
            <w:noWrap/>
          </w:tcPr>
          <w:p>
            <w:pPr/>
            <w:r>
              <w:rPr/>
              <w:t xml:space="preserve">Usa terminología técnica mayormente correcta, con pocos errores o términos generales.</w:t>
            </w:r>
          </w:p>
        </w:tc>
        <w:tc>
          <w:tcPr>
            <w:noWrap/>
          </w:tcPr>
          <w:p>
            <w:pPr/>
            <w:r>
              <w:rPr/>
              <w:t xml:space="preserve">Emplea terminología técnica limitada o con errores frecuentes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técnica o emplea términos incorrectos que confunden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Incorpora explícitamente servicios y actividades adaptados a diversas culturas, grupos sociales y contextos locales.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cultural y social en algunos servicios o actividades, con ejemplos limitados.</w:t>
            </w:r>
          </w:p>
        </w:tc>
        <w:tc>
          <w:tcPr>
            <w:noWrap/>
          </w:tcPr>
          <w:p>
            <w:pPr/>
            <w:r>
              <w:rPr/>
              <w:t xml:space="preserve">Muestra reconocimiento básico de diversidad, pero sin integrar adecuadamente en el cuadro.</w:t>
            </w:r>
          </w:p>
        </w:tc>
        <w:tc>
          <w:tcPr>
            <w:noWrap/>
          </w:tcPr>
          <w:p>
            <w:pPr/>
            <w:r>
              <w:rPr/>
              <w:t xml:space="preserve">Ignora la diversidad cultural y social en la elaboración del cuadro.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Equidad en la Atención</w:t>
            </w:r>
          </w:p>
        </w:tc>
        <w:tc>
          <w:tcPr>
            <w:noWrap/>
          </w:tcPr>
          <w:p>
            <w:pPr/>
            <w:r>
              <w:rPr/>
              <w:t xml:space="preserve">Demuestra cómo los servicios garantizan acceso equitativo para todos los grupos poblacionales, incluyendo grupos vulnerables.</w:t>
            </w:r>
          </w:p>
        </w:tc>
        <w:tc>
          <w:tcPr>
            <w:noWrap/>
          </w:tcPr>
          <w:p>
            <w:pPr/>
            <w:r>
              <w:rPr/>
              <w:t xml:space="preserve">Menciona consideraciones de equidad en algunos servicios, con explicaciones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la equidad de forma superficial o limitada, sin conexión clara con los servicios.</w:t>
            </w:r>
          </w:p>
        </w:tc>
        <w:tc>
          <w:tcPr>
            <w:noWrap/>
          </w:tcPr>
          <w:p>
            <w:pPr/>
            <w:r>
              <w:rPr/>
              <w:t xml:space="preserve">No refleja criterios de equidad en la relación de servicios y población.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Accesibilidad</w:t>
            </w:r>
          </w:p>
        </w:tc>
        <w:tc>
          <w:tcPr>
            <w:noWrap/>
          </w:tcPr>
          <w:p>
            <w:pPr/>
            <w:r>
              <w:rPr/>
              <w:t xml:space="preserve">Presenta actividades que aseguran la inclusión y accesibilidad para personas con discapacidades o necesidades especiales.</w:t>
            </w:r>
          </w:p>
        </w:tc>
        <w:tc>
          <w:tcPr>
            <w:noWrap/>
          </w:tcPr>
          <w:p>
            <w:pPr/>
            <w:r>
              <w:rPr/>
              <w:t xml:space="preserve">Incluye algunas referencias a inclusión o accesibilidad,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Menciona inclusión o accesibilidad de forma mínima o poco clara.</w:t>
            </w:r>
          </w:p>
        </w:tc>
        <w:tc>
          <w:tcPr>
            <w:noWrap/>
          </w:tcPr>
          <w:p>
            <w:pPr/>
            <w:r>
              <w:rPr/>
              <w:t xml:space="preserve">No considera la inclusión ni accesibilidad en el cuadro.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2026-09-26T02:12:30-05:00</dcterms:created>
  <dcterms:modified xsi:type="dcterms:W3CDTF">2026-09-26T02:12:30-05:00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