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Presentación y Reflexión Final sobre Comunidades Biológicas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propia presentación y reflexión final, así como la de sus compañeros, enfocándose en aspectos clave para comprender y comunicar conceptos sobre comunidades biológicas en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Presentación y Reflexión Final sobre Comunidades Biológicas</w:t>
      </w:r>
    </w:p>
    <w:p>
      <w:pPr/>
      <w:r>
        <w:rPr/>
        <w:t xml:space="preserve">Esta rúbrica permite a los estudiantes evaluar su propia presentación y reflexión final, así como la de sus compañeros, enfocándose en aspectos clave para comprender y comunicar conceptos sobre comunidades biológicas en biología.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fácil de entender, con ideas organizadas y bien explicadas.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con ideas desordenadas o poco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comunidades biológicas</w:t>
            </w:r>
          </w:p>
        </w:tc>
        <w:tc>
          <w:tcPr>
            <w:noWrap/>
          </w:tcPr>
          <w:p>
            <w:pPr/>
            <w:r>
              <w:rPr/>
              <w:t xml:space="preserve">Demuestra un buen entendimiento de los conceptos y procesos de las comunidades biológicas.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o errores importantes sobre los conceptos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pertinentes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no apoyan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y recursos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(imágenes, gráficos) que enriquecen la presentación y son fáciles de interpretar.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ausentes, irrelevantes o difíciles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tema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que conecta el tema con experiencias o aprendizajes personales.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no está relacionada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adecuados y correctos durante la presentación y reflexión.</w:t>
            </w:r>
          </w:p>
        </w:tc>
        <w:tc>
          <w:tcPr>
            <w:noWrap/>
          </w:tcPr>
          <w:p>
            <w:pPr/>
            <w:r>
              <w:rPr/>
              <w:t xml:space="preserve">Usa términos incorrectos o evita el lenguaje científico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organización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y presenta la información de manera organizada.</w:t>
            </w:r>
          </w:p>
        </w:tc>
        <w:tc>
          <w:tcPr>
            <w:noWrap/>
          </w:tcPr>
          <w:p>
            <w:pPr/>
            <w:r>
              <w:rPr/>
              <w:t xml:space="preserve">No respeta el tiempo o la presentación es desorganizada y confusa.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2026-09-26T05:40:03-05:00</dcterms:created>
  <dcterms:modified xsi:type="dcterms:W3CDTF">2026-09-26T05:40:03-05:00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