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Uso Consciente de los Recursos Naturales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Medio Ambiente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estudiantes de primaria (6-11 años) y evalúa la capacidad de reconocer la importancia de la conservación de los recursos naturales, promoviendo la conciencia ambiental con un enfoque de diversidad, equidad e inclusión.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Uso Consciente de los Recursos Naturales</w:t>
      </w:r>
    </w:p>
    <w:p>
      <w:pPr/>
      <w:r>
        <w:rPr/>
        <w:t xml:space="preserve">Esta rúbrica está diseñada para estudiantes de primaria (6-11 años) y evalúa la capacidad de reconocer la importancia de la conservación de los recursos naturales, promoviendo la conciencia ambiental con un enfoque de diversidad, equidad e inclusión.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importancia de conservar los recursos naturales</w:t>
            </w:r>
          </w:p>
        </w:tc>
        <w:tc>
          <w:tcPr>
            <w:noWrap/>
          </w:tcPr>
          <w:p>
            <w:pPr/>
            <w:r>
              <w:rPr/>
              <w:t xml:space="preserve">Demuestra una comprensión clara y profunda sobre por qué es vital conservar los recursos naturales.</w:t>
            </w:r>
          </w:p>
        </w:tc>
        <w:tc>
          <w:tcPr>
            <w:noWrap/>
          </w:tcPr>
          <w:p>
            <w:pPr/>
            <w:r>
              <w:rPr/>
              <w:t xml:space="preserve">Entiende la importancia de conservar los recursos, aunque con explicaciones simples o incompletas.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explicar por qué es importante conservar los recursos naturales.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recursos naturales en su entorno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múltiples recursos naturales presentes en su entorno cercano.</w:t>
            </w:r>
          </w:p>
        </w:tc>
        <w:tc>
          <w:tcPr>
            <w:noWrap/>
          </w:tcPr>
          <w:p>
            <w:pPr/>
            <w:r>
              <w:rPr/>
              <w:t xml:space="preserve">Reconoce algunos recursos naturales, pero no todos o con confusión en algunos casos.</w:t>
            </w:r>
          </w:p>
        </w:tc>
        <w:tc>
          <w:tcPr>
            <w:noWrap/>
          </w:tcPr>
          <w:p>
            <w:pPr/>
            <w:r>
              <w:rPr/>
              <w:t xml:space="preserve">No logra identificar recursos naturales o confunde con otros elementos.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Actitudes de cuidado hacia el medio ambiente</w:t>
            </w:r>
          </w:p>
        </w:tc>
        <w:tc>
          <w:tcPr>
            <w:noWrap/>
          </w:tcPr>
          <w:p>
            <w:pPr/>
            <w:r>
              <w:rPr/>
              <w:t xml:space="preserve">Demuestra actitudes activas y constantes para cuidar el medio ambiente en su vida diaria.</w:t>
            </w:r>
          </w:p>
        </w:tc>
        <w:tc>
          <w:tcPr>
            <w:noWrap/>
          </w:tcPr>
          <w:p>
            <w:pPr/>
            <w:r>
              <w:rPr/>
              <w:t xml:space="preserve">Muestra actitudes positivas hacia el cuidado ambiental, aunque no siempre consistentes.</w:t>
            </w:r>
          </w:p>
        </w:tc>
        <w:tc>
          <w:tcPr>
            <w:noWrap/>
          </w:tcPr>
          <w:p>
            <w:pPr/>
            <w:r>
              <w:rPr/>
              <w:t xml:space="preserve">No demuestra interés o actitudes de cuidado hacia el medio ambiente.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Propuestas para el uso responsable de los recursos</w:t>
            </w:r>
          </w:p>
        </w:tc>
        <w:tc>
          <w:tcPr>
            <w:noWrap/>
          </w:tcPr>
          <w:p>
            <w:pPr/>
            <w:r>
              <w:rPr/>
              <w:t xml:space="preserve">Propone ideas creativas y prácticas para usar los recursos naturales de forma responsable.</w:t>
            </w:r>
          </w:p>
        </w:tc>
        <w:tc>
          <w:tcPr>
            <w:noWrap/>
          </w:tcPr>
          <w:p>
            <w:pPr/>
            <w:r>
              <w:rPr/>
              <w:t xml:space="preserve">Sugiere algunas ideas para el uso responsable, pero con poca originalidad o aplicabilidad.</w:t>
            </w:r>
          </w:p>
        </w:tc>
        <w:tc>
          <w:tcPr>
            <w:noWrap/>
          </w:tcPr>
          <w:p>
            <w:pPr/>
            <w:r>
              <w:rPr/>
              <w:t xml:space="preserve">No presenta propuestas claras o sus ideas no fomentan el uso responsable.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valoración de la diversidad cultural relacionada con el medio ambiente</w:t>
            </w:r>
          </w:p>
        </w:tc>
        <w:tc>
          <w:tcPr>
            <w:noWrap/>
          </w:tcPr>
          <w:p>
            <w:pPr/>
            <w:r>
              <w:rPr/>
              <w:t xml:space="preserve">Reconoce y valora las distintas formas en que diferentes culturas cuidan y utilizan los recursos naturales.</w:t>
            </w:r>
          </w:p>
        </w:tc>
        <w:tc>
          <w:tcPr>
            <w:noWrap/>
          </w:tcPr>
          <w:p>
            <w:pPr/>
            <w:r>
              <w:rPr/>
              <w:t xml:space="preserve">Conoce algunas diferencias culturales, pero no siempre valora su importancia.</w:t>
            </w:r>
          </w:p>
        </w:tc>
        <w:tc>
          <w:tcPr>
            <w:noWrap/>
          </w:tcPr>
          <w:p>
            <w:pPr/>
            <w:r>
              <w:rPr/>
              <w:t xml:space="preserve">No reconoce ni valora la diversidad cultural en relación con el medio ambiente.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respeto hacia todos los compañeros en actividades ambientales</w:t>
            </w:r>
          </w:p>
        </w:tc>
        <w:tc>
          <w:tcPr>
            <w:noWrap/>
          </w:tcPr>
          <w:p>
            <w:pPr/>
            <w:r>
              <w:rPr/>
              <w:t xml:space="preserve">Incluye y respeta a todos sus compañeros, promoviendo la participación equitativa en actividades ambientales.</w:t>
            </w:r>
          </w:p>
        </w:tc>
        <w:tc>
          <w:tcPr>
            <w:noWrap/>
          </w:tcPr>
          <w:p>
            <w:pPr/>
            <w:r>
              <w:rPr/>
              <w:t xml:space="preserve">Generalmente respeta a los demás, pero puede dejar fuera a algunos compañeros en actividades.</w:t>
            </w:r>
          </w:p>
        </w:tc>
        <w:tc>
          <w:tcPr>
            <w:noWrap/>
          </w:tcPr>
          <w:p>
            <w:pPr/>
            <w:r>
              <w:rPr/>
              <w:t xml:space="preserve">Excluye o no respeta a algunos compañeros durante las actividades ambientales.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recursos durante las actividades escolares</w:t>
            </w:r>
          </w:p>
        </w:tc>
        <w:tc>
          <w:tcPr>
            <w:noWrap/>
          </w:tcPr>
          <w:p>
            <w:pPr/>
            <w:r>
              <w:rPr/>
              <w:t xml:space="preserve">Utiliza los materiales y recursos escolares con cuidado, evitando desperdicios y daños.</w:t>
            </w:r>
          </w:p>
        </w:tc>
        <w:tc>
          <w:tcPr>
            <w:noWrap/>
          </w:tcPr>
          <w:p>
            <w:pPr/>
            <w:r>
              <w:rPr/>
              <w:t xml:space="preserve">A veces usa adecuadamente los recursos, pero puede haber desperdicios o mal uso ocasional.</w:t>
            </w:r>
          </w:p>
        </w:tc>
        <w:tc>
          <w:tcPr>
            <w:noWrap/>
          </w:tcPr>
          <w:p>
            <w:pPr/>
            <w:r>
              <w:rPr/>
              <w:t xml:space="preserve">No cuida los recursos escolares, generando desperdicio o daño frecuente.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sobre temas ambientales con lenguaje inclusivo</w:t>
            </w:r>
          </w:p>
        </w:tc>
        <w:tc>
          <w:tcPr>
            <w:noWrap/>
          </w:tcPr>
          <w:p>
            <w:pPr/>
            <w:r>
              <w:rPr/>
              <w:t xml:space="preserve">Expresa sus ideas sobre el medio ambiente utilizando un lenguaje respetuoso, inclusivo y claro.</w:t>
            </w:r>
          </w:p>
        </w:tc>
        <w:tc>
          <w:tcPr>
            <w:noWrap/>
          </w:tcPr>
          <w:p>
            <w:pPr/>
            <w:r>
              <w:rPr/>
              <w:t xml:space="preserve">Comunica sus ideas con claridad pero con pocas expresiones inclusivas o respeto en el lenguaje.</w:t>
            </w:r>
          </w:p>
        </w:tc>
        <w:tc>
          <w:tcPr>
            <w:noWrap/>
          </w:tcPr>
          <w:p>
            <w:pPr/>
            <w:r>
              <w:rPr/>
              <w:t xml:space="preserve">Su comunicación presenta falta de respeto o exclusión en el uso del lenguaje.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2026-09-26T00:56:24-05:00</dcterms:created>
  <dcterms:modified xsi:type="dcterms:W3CDTF">2026-09-26T00:56:24-05:00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