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Guerra contra la Triple Alianza (Historia)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estudiantes de primaria (6-11 años) sobre la Guerra contra la Triple Alianza, enfocándose en la identificación de actores y países, ubicación temporal y geográfica, y comprensión del impacto social. También incorpora criterios de Diversidad, Equidad e Inclusión para promover un aprendizaje respetuoso y enriquecedor.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Guerra contra la Triple Alianza (Historia)</w:t>
      </w:r>
    </w:p>
    <w:p>
      <w:pPr/>
      <w:r>
        <w:rPr/>
        <w:t xml:space="preserve">Esta rúbrica está diseñada para evaluar la comprensión de estudiantes de primaria (6-11 años) sobre la Guerra contra la Triple Alianza, enfocándose en la identificación de actores y países, ubicación temporal y geográfica, y comprensión del impacto social. También incorpora criterios de Diversidad, Equidad e Inclusión para promover un aprendizaje respetuoso y enriquecedor.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Actores Principales</w:t>
            </w:r>
            <w:br/>
            <w:r>
              <w:rPr/>
              <w:t xml:space="preserve"> Reconoce correctamente los principales países y personajes involucrados en la guerra.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a todos los países y actores clave, y puede nombrarlos sin ayuda.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países y algunos actores principales con ayuda mínima.</w:t>
            </w:r>
          </w:p>
        </w:tc>
        <w:tc>
          <w:tcPr>
            <w:noWrap/>
          </w:tcPr>
          <w:p>
            <w:pPr/>
            <w:r>
              <w:rPr/>
              <w:t xml:space="preserve">Identifica pocos o ningún país o actor, mostrando confusión o falta de conocimiento.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Ubicación Temporal</w:t>
            </w:r>
            <w:br/>
            <w:r>
              <w:rPr/>
              <w:t xml:space="preserve"> Sitúa correctamente la guerra en el tiempo histórico adecuado.</w:t>
            </w:r>
          </w:p>
        </w:tc>
        <w:tc>
          <w:tcPr>
            <w:noWrap/>
          </w:tcPr>
          <w:p>
            <w:pPr/>
            <w:r>
              <w:rPr/>
              <w:t xml:space="preserve">Indica correctamente las fechas o periodo histórico de la guerra sin errores.</w:t>
            </w:r>
          </w:p>
        </w:tc>
        <w:tc>
          <w:tcPr>
            <w:noWrap/>
          </w:tcPr>
          <w:p>
            <w:pPr/>
            <w:r>
              <w:rPr/>
              <w:t xml:space="preserve">Muestra una idea general de la época, pero con fechas o periodos poco claros o imprecisos.</w:t>
            </w:r>
          </w:p>
        </w:tc>
        <w:tc>
          <w:tcPr>
            <w:noWrap/>
          </w:tcPr>
          <w:p>
            <w:pPr/>
            <w:r>
              <w:rPr/>
              <w:t xml:space="preserve">No puede situar la guerra en el tiempo o da fechas muy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Ubicación Geográfica</w:t>
            </w:r>
            <w:br/>
            <w:r>
              <w:rPr/>
              <w:t xml:space="preserve"> Localiza correctamente en el mapa los países involucrados en la guerra.</w:t>
            </w:r>
          </w:p>
        </w:tc>
        <w:tc>
          <w:tcPr>
            <w:noWrap/>
          </w:tcPr>
          <w:p>
            <w:pPr/>
            <w:r>
              <w:rPr/>
              <w:t xml:space="preserve">Ubica con precisión todos los países en el mapa o dibujo sin errores.</w:t>
            </w:r>
          </w:p>
        </w:tc>
        <w:tc>
          <w:tcPr>
            <w:noWrap/>
          </w:tcPr>
          <w:p>
            <w:pPr/>
            <w:r>
              <w:rPr/>
              <w:t xml:space="preserve">Ubica la mayoría de los países, pero con algunas imprecisiones geográficas.</w:t>
            </w:r>
          </w:p>
        </w:tc>
        <w:tc>
          <w:tcPr>
            <w:noWrap/>
          </w:tcPr>
          <w:p>
            <w:pPr/>
            <w:r>
              <w:rPr/>
              <w:t xml:space="preserve">No logra ubicar correctamente los países o los confunde con otras regiones.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Impacto Social</w:t>
            </w:r>
            <w:br/>
            <w:r>
              <w:rPr/>
              <w:t xml:space="preserve"> Describe cómo la guerra afectó a las personas y comunidades.</w:t>
            </w:r>
          </w:p>
        </w:tc>
        <w:tc>
          <w:tcPr>
            <w:noWrap/>
          </w:tcPr>
          <w:p>
            <w:pPr/>
            <w:r>
              <w:rPr/>
              <w:t xml:space="preserve">Explica claramente varios efectos sociales importantes y muestra empatía por las personas afectadas.</w:t>
            </w:r>
          </w:p>
        </w:tc>
        <w:tc>
          <w:tcPr>
            <w:noWrap/>
          </w:tcPr>
          <w:p>
            <w:pPr/>
            <w:r>
              <w:rPr/>
              <w:t xml:space="preserve">Describe algunos efectos sociales, aunque de manera general o incompleta.</w:t>
            </w:r>
          </w:p>
        </w:tc>
        <w:tc>
          <w:tcPr>
            <w:noWrap/>
          </w:tcPr>
          <w:p>
            <w:pPr/>
            <w:r>
              <w:rPr/>
              <w:t xml:space="preserve">No logra explicar cómo la guerra afectó a las personas o da respuestas vagas.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Inclusivo y Respetuoso</w:t>
            </w:r>
            <w:br/>
            <w:r>
              <w:rPr/>
              <w:t xml:space="preserve"> Expresa ideas respetando la diversidad cultural y social.</w:t>
            </w:r>
          </w:p>
        </w:tc>
        <w:tc>
          <w:tcPr>
            <w:noWrap/>
          </w:tcPr>
          <w:p>
            <w:pPr/>
            <w:r>
              <w:rPr/>
              <w:t xml:space="preserve">Utiliza lenguaje claro, respetuoso e inclusivo, valorando todas las culturas involucradas.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respetuoso, pero puede haber pequeños errores o generalizaciones.</w:t>
            </w:r>
          </w:p>
        </w:tc>
        <w:tc>
          <w:tcPr>
            <w:noWrap/>
          </w:tcPr>
          <w:p>
            <w:pPr/>
            <w:r>
              <w:rPr/>
              <w:t xml:space="preserve">Uso de lenguaje inapropiado, excluyente o que no respeta la diversidad cultural.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Diversidad Cultural</w:t>
            </w:r>
            <w:br/>
            <w:r>
              <w:rPr/>
              <w:t xml:space="preserve"> Identifica diferentes grupos y culturas involucrados en el conflicto.</w:t>
            </w:r>
          </w:p>
        </w:tc>
        <w:tc>
          <w:tcPr>
            <w:noWrap/>
          </w:tcPr>
          <w:p>
            <w:pPr/>
            <w:r>
              <w:rPr/>
              <w:t xml:space="preserve">Reconoce y valora varias culturas y grupos presentes en la guerra.</w:t>
            </w:r>
          </w:p>
        </w:tc>
        <w:tc>
          <w:tcPr>
            <w:noWrap/>
          </w:tcPr>
          <w:p>
            <w:pPr/>
            <w:r>
              <w:rPr/>
              <w:t xml:space="preserve">Menciona algunas culturas o grupos, pero sin profundizar en su importancia.</w:t>
            </w:r>
          </w:p>
        </w:tc>
        <w:tc>
          <w:tcPr>
            <w:noWrap/>
          </w:tcPr>
          <w:p>
            <w:pPr/>
            <w:r>
              <w:rPr/>
              <w:t xml:space="preserve">No reconoce la diversidad cultural o la ignora en sus respuestas.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Presentación de Información</w:t>
            </w:r>
            <w:br/>
            <w:r>
              <w:rPr/>
              <w:t xml:space="preserve"> Presenta los hechos sin sesgos ni favoritismos hacia un país o grupo.</w:t>
            </w:r>
          </w:p>
        </w:tc>
        <w:tc>
          <w:tcPr>
            <w:noWrap/>
          </w:tcPr>
          <w:p>
            <w:pPr/>
            <w:r>
              <w:rPr/>
              <w:t xml:space="preserve">Describe el conflicto mostrando equilibrio y respeto por todas las partes involucradas.</w:t>
            </w:r>
          </w:p>
        </w:tc>
        <w:tc>
          <w:tcPr>
            <w:noWrap/>
          </w:tcPr>
          <w:p>
            <w:pPr/>
            <w:r>
              <w:rPr/>
              <w:t xml:space="preserve">Muestra cierta imparcialidad pero puede evidenciar favoritismos leves.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parcializada, con favoritismos o prejuicios evidentes.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</w:t>
            </w:r>
            <w:br/>
            <w:r>
              <w:rPr/>
              <w:t xml:space="preserve"> Trabaja bien con sus compañeros respetando opiniones y promoviendo inclusión.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respeta a todos, fomentando la colaboración inclusiva.</w:t>
            </w:r>
          </w:p>
        </w:tc>
        <w:tc>
          <w:tcPr>
            <w:noWrap/>
          </w:tcPr>
          <w:p>
            <w:pPr/>
            <w:r>
              <w:rPr/>
              <w:t xml:space="preserve">Participa pero puede necesitar recordatorios para respetar opiniones o incluir a otros.</w:t>
            </w:r>
          </w:p>
        </w:tc>
        <w:tc>
          <w:tcPr>
            <w:noWrap/>
          </w:tcPr>
          <w:p>
            <w:pPr/>
            <w:r>
              <w:rPr/>
              <w:t xml:space="preserve">No participa adecuadamente, interrumpe o excluye a compañeros en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2026-09-26T03:11:13-05:00</dcterms:created>
  <dcterms:modified xsi:type="dcterms:W3CDTF">2026-09-26T03:11:13-05:00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