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Introducción a la Antropología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emitir un juicio crítico respecto a la diversidad cultural que caracteriza a los grupos humanos que conviven en el territorio nacional, promoviendo la comprensión y valoración desde una perspectiva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Introducción a la Antropología Cultural</w:t>
      </w:r>
    </w:p>
    <w:p>
      <w:pPr/>
      <w:r>
        <w:rPr/>
        <w:t xml:space="preserve">Esta rúbrica evalúa la capacidad del estudiante para emitir un juicio crítico respecto a la diversidad cultural que caracteriza a los grupos humanos que conviven en el territorio nacional, promoviendo la comprensión y valoración desde una perspectiva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y precisa de la diversidad cultural en el territorio nacional, identificando y describiendo con claridad distintos grupos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Emisión de Juicio Crítico</w:t>
            </w:r>
          </w:p>
        </w:tc>
        <w:tc>
          <w:tcPr>
            <w:noWrap/>
          </w:tcPr>
          <w:p>
            <w:pPr/>
            <w:r>
              <w:rPr/>
              <w:t xml:space="preserve">Se observa un análisis reflexivo y fundamentado sobre las diferencias culturales, mostrando capacidad de cuestionar estereotipos y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DEI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 diversidad, equidad e inclusión, reconociendo la importancia de respetar y valorar todas las culturas sin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de forma lógica y coherente, facilitando la comprensión del contenido y la argumentación.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Apoya sus juicios con ejemplos concretos y evidencias pertinentes que reflejan la realidad cultural del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y sensibilidad hacia las diferentes culturas, evitando lenguaje ofensivo o excluyente.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un lenguaje adecuado para su edad y nivel académico, facilitando la comunicación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que evidencia crecimiento en la comprensión de la diversidad cultural y su importancia social.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2026-09-26T03:08:11-05:00</dcterms:created>
  <dcterms:modified xsi:type="dcterms:W3CDTF">2026-09-26T03:08:11-05:00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