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Coordinación Dinámica General mediante Ejercicios de Taloneo, Disociación, Fáciles y Complejos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realizar una caracterización inicial de la coordinación dinámica general en estudiantes de educación primaria, evaluando habilidades específicas a través de ejercicios de taloneo, disociación y movimientos fáciles y complejos en deportes.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Coordinación Dinámica General mediante Ejercicios de Taloneo, Disociación, Fáciles y Complejos en Estudiantes de Primaria (6-11 años)</w:t>
      </w:r>
    </w:p>
    <w:p>
      <w:pPr/>
      <w:r>
        <w:rPr/>
        <w:t xml:space="preserve">Esta rúbrica tiene como objetivo realizar una caracterización inicial de la coordinación dinámica general en estudiantes de educación primaria, evaluando habilidades específicas a través de ejercicios de taloneo, disociación y movimientos fáciles y complejos en deportes.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Taloneo</w:t>
            </w:r>
          </w:p>
        </w:tc>
        <w:tc>
          <w:tcPr>
            <w:noWrap/>
          </w:tcPr>
          <w:p>
            <w:pPr/>
            <w:r>
              <w:rPr/>
              <w:t xml:space="preserve">Realiza taloneo con precisión, ritmo constante y sin perder el equilibrio.</w:t>
            </w:r>
          </w:p>
        </w:tc>
        <w:tc>
          <w:tcPr>
            <w:noWrap/>
          </w:tcPr>
          <w:p>
            <w:pPr/>
            <w:r>
              <w:rPr/>
              <w:t xml:space="preserve">Ejecuta taloneo con buen ritmo y control, con mínimas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Logra realizar taloneo pero con ritmo irregular y algunos desequilibrios.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taloneo, con frecuentes pérdidas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Disociación de Movimientos</w:t>
            </w:r>
          </w:p>
        </w:tc>
        <w:tc>
          <w:tcPr>
            <w:noWrap/>
          </w:tcPr>
          <w:p>
            <w:pPr/>
            <w:r>
              <w:rPr/>
              <w:t xml:space="preserve">Coordina independientemente brazos y piernas con fluidez y sincronía.</w:t>
            </w:r>
          </w:p>
        </w:tc>
        <w:tc>
          <w:tcPr>
            <w:noWrap/>
          </w:tcPr>
          <w:p>
            <w:pPr/>
            <w:r>
              <w:rPr/>
              <w:t xml:space="preserve">Disocia movimientos con buena coordinación, aunque con leves desincronizaciones.</w:t>
            </w:r>
          </w:p>
        </w:tc>
        <w:tc>
          <w:tcPr>
            <w:noWrap/>
          </w:tcPr>
          <w:p>
            <w:pPr/>
            <w:r>
              <w:rPr/>
              <w:t xml:space="preserve">Muestra disociación básica, pero con movimientos lentos o poco coordinados.</w:t>
            </w:r>
          </w:p>
        </w:tc>
        <w:tc>
          <w:tcPr>
            <w:noWrap/>
          </w:tcPr>
          <w:p>
            <w:pPr/>
            <w:r>
              <w:rPr/>
              <w:t xml:space="preserve">No logra disociar adecuadamente brazos y piernas, movimientos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Fáciles de Coordinación</w:t>
            </w:r>
          </w:p>
        </w:tc>
        <w:tc>
          <w:tcPr>
            <w:noWrap/>
          </w:tcPr>
          <w:p>
            <w:pPr/>
            <w:r>
              <w:rPr/>
              <w:t xml:space="preserve">Completa ejercicios fáciles con precisión, rapidez y sin errores.</w:t>
            </w:r>
          </w:p>
        </w:tc>
        <w:tc>
          <w:tcPr>
            <w:noWrap/>
          </w:tcPr>
          <w:p>
            <w:pPr/>
            <w:r>
              <w:rPr/>
              <w:t xml:space="preserve">Realiza ejercicios fáciles con buena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Completa los ejercicios con lentitud y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completar los ejercicios fáciles o los realiza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Complejos de Coordinación</w:t>
            </w:r>
          </w:p>
        </w:tc>
        <w:tc>
          <w:tcPr>
            <w:noWrap/>
          </w:tcPr>
          <w:p>
            <w:pPr/>
            <w:r>
              <w:rPr/>
              <w:t xml:space="preserve">Ejecuta movimientos complejos con fluidez, precisión y control.</w:t>
            </w:r>
          </w:p>
        </w:tc>
        <w:tc>
          <w:tcPr>
            <w:noWrap/>
          </w:tcPr>
          <w:p>
            <w:pPr/>
            <w:r>
              <w:rPr/>
              <w:t xml:space="preserve">Realiza movimientos complejos con cierto control y precisión,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movimientos complejos pero con falta de fluidez y control.</w:t>
            </w:r>
          </w:p>
        </w:tc>
        <w:tc>
          <w:tcPr>
            <w:noWrap/>
          </w:tcPr>
          <w:p>
            <w:pPr/>
            <w:r>
              <w:rPr/>
              <w:t xml:space="preserve">No logra ejecutar movimientos complejos o los realiza sin control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Dinámico</w:t>
            </w:r>
          </w:p>
        </w:tc>
        <w:tc>
          <w:tcPr>
            <w:noWrap/>
          </w:tcPr>
          <w:p>
            <w:pPr/>
            <w:r>
              <w:rPr/>
              <w:t xml:space="preserve">Mantiene equilibrio durante desplazamientos y cambios de dirección con facilidad.</w:t>
            </w:r>
          </w:p>
        </w:tc>
        <w:tc>
          <w:tcPr>
            <w:noWrap/>
          </w:tcPr>
          <w:p>
            <w:pPr/>
            <w:r>
              <w:rPr/>
              <w:t xml:space="preserve">Conserva equilibrio dinámico en la mayoría de los desplazamientos y cambios.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equilibrio en movimientos rápidos o cambios.</w:t>
            </w:r>
          </w:p>
        </w:tc>
        <w:tc>
          <w:tcPr>
            <w:noWrap/>
          </w:tcPr>
          <w:p>
            <w:pPr/>
            <w:r>
              <w:rPr/>
              <w:t xml:space="preserve">Pierde el equilibrio frecuentemente durante desplazamientos y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Ojo-Pie</w:t>
            </w:r>
          </w:p>
        </w:tc>
        <w:tc>
          <w:tcPr>
            <w:noWrap/>
          </w:tcPr>
          <w:p>
            <w:pPr/>
            <w:r>
              <w:rPr/>
              <w:t xml:space="preserve">Coordina perfectamente la mirada y el movimiento del pie en los ejercicios.</w:t>
            </w:r>
          </w:p>
        </w:tc>
        <w:tc>
          <w:tcPr>
            <w:noWrap/>
          </w:tcPr>
          <w:p>
            <w:pPr/>
            <w:r>
              <w:rPr/>
              <w:t xml:space="preserve">Buena coordinación ojo-pie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Coordinación ojo-pie básica, a veces desfasada o imprecisa.</w:t>
            </w:r>
          </w:p>
        </w:tc>
        <w:tc>
          <w:tcPr>
            <w:noWrap/>
          </w:tcPr>
          <w:p>
            <w:pPr/>
            <w:r>
              <w:rPr/>
              <w:t xml:space="preserve">Dificultad marcada para sincronizar la vista con el movimiento del pie.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Temporalización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y adecuado durante todos los ejercicios sin pausas.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ritmo adecuado con pequeñas pausas o desaceleraciones.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frecuentes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mantener ritmo ni temporalización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alta concentración durante la actividad, siguiendo instrucciones con precisión.</w:t>
            </w:r>
          </w:p>
        </w:tc>
        <w:tc>
          <w:tcPr>
            <w:noWrap/>
          </w:tcPr>
          <w:p>
            <w:pPr/>
            <w:r>
              <w:rPr/>
              <w:t xml:space="preserve">Buena atención, con mínimas distracciones durante la ejecución.</w:t>
            </w:r>
          </w:p>
        </w:tc>
        <w:tc>
          <w:tcPr>
            <w:noWrap/>
          </w:tcPr>
          <w:p>
            <w:pPr/>
            <w:r>
              <w:rPr/>
              <w:t xml:space="preserve">Concentración variable, presenta distracciones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instrucciones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2026-09-26T00:33:47-05:00</dcterms:created>
  <dcterms:modified xsi:type="dcterms:W3CDTF">2026-09-26T00:33:47-05:00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