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del Cuerpo Humano y su Relación con la Salud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integración de los sistemas circulatorio, respiratorio e inmunológico, así como la conciencia y acciones para el cuidado de la salud ambiental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del Cuerpo Humano y su Relación con la Salud Ambiental</w:t>
      </w:r>
    </w:p>
    <w:p>
      <w:pPr/>
      <w:r>
        <w:rPr/>
        <w:t xml:space="preserve">Esta rúbrica evalúa el conocimiento y la integración de los sistemas circulatorio, respiratorio e inmunológico, así como la conciencia y acciones para el cuidado de la salud ambiental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principales del sistema circulatorio y su importancia para el cuerpo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funciona el sistema respiratorio y su rol en la salud del organismo.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inmunológico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sencilla cómo el sistema inmunológico protege al cuerpo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sistemas y salud ambiental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cómo el ambiente influye en el funcionamiento de los sistemas circulatorio, respiratorio e inmunológico.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el cuidado del cuerpo y el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cuidar la salud personal y proteger el entorno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con lenguaje claro,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materiales que enriquecen la explicación y muestran interés por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las normas durante el desarrollo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